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F120" w14:textId="49FF2F09" w:rsidR="0098385F" w:rsidRDefault="00C60419" w:rsidP="002F08A2">
      <w:pPr>
        <w:pStyle w:val="Heading1"/>
        <w:rPr>
          <w:sz w:val="28"/>
        </w:rPr>
      </w:pPr>
      <w:bookmarkStart w:id="0" w:name="_GoBack"/>
      <w:bookmarkEnd w:id="0"/>
      <w:r>
        <w:rPr>
          <w:sz w:val="28"/>
        </w:rPr>
        <w:t>BEEF EXTRAVAGANZA 201</w:t>
      </w:r>
      <w:r w:rsidR="00B91495">
        <w:rPr>
          <w:sz w:val="28"/>
        </w:rPr>
        <w:t>9</w:t>
      </w:r>
    </w:p>
    <w:p w14:paraId="3D9B1C83" w14:textId="77777777" w:rsidR="0098385F" w:rsidRDefault="0098385F" w:rsidP="002F08A2">
      <w:pPr>
        <w:pStyle w:val="Heading1"/>
        <w:rPr>
          <w:sz w:val="28"/>
        </w:rPr>
      </w:pPr>
      <w:r>
        <w:rPr>
          <w:sz w:val="28"/>
        </w:rPr>
        <w:t>BALANCING THE BEEF COW DIET</w:t>
      </w:r>
    </w:p>
    <w:p w14:paraId="02A1ADCD" w14:textId="77777777" w:rsidR="0098385F" w:rsidRDefault="0098385F">
      <w:pPr>
        <w:jc w:val="center"/>
        <w:rPr>
          <w:rFonts w:ascii="Times New Roman" w:hAnsi="Times New Roman"/>
          <w:b/>
          <w:sz w:val="24"/>
        </w:rPr>
      </w:pPr>
    </w:p>
    <w:p w14:paraId="0F954DA5" w14:textId="77777777" w:rsidR="0098385F" w:rsidRDefault="0098385F">
      <w:pPr>
        <w:pStyle w:val="BodyText"/>
      </w:pPr>
      <w:r>
        <w:t xml:space="preserve">You have been asked to balance the diet for 50 cows with the assistance of a computer program.  </w:t>
      </w:r>
      <w:r w:rsidR="00297967">
        <w:t>Nutrient levels of the feeds and b</w:t>
      </w:r>
      <w:r w:rsidR="00921347">
        <w:t>rief descriptions of the commercial products are in the table</w:t>
      </w:r>
      <w:r w:rsidR="00297967">
        <w:t>s</w:t>
      </w:r>
      <w:r w:rsidR="00921347">
        <w:t xml:space="preserve"> below.</w:t>
      </w:r>
      <w:r w:rsidR="00B523E3">
        <w:t xml:space="preserve"> You can select up to seven</w:t>
      </w:r>
      <w:r>
        <w:t xml:space="preserve"> feedstuffs to work with but your final diet must contain no more than 5 feedstuffs.  Points will be given for how closely you meet the expected dry matter intake</w:t>
      </w:r>
      <w:r w:rsidR="00A03FB5">
        <w:t>,</w:t>
      </w:r>
      <w:r>
        <w:t xml:space="preserve"> crude protein, </w:t>
      </w:r>
      <w:r w:rsidR="00A03FB5">
        <w:t xml:space="preserve">Net Energy for Gain, </w:t>
      </w:r>
      <w:r>
        <w:t>calcium and phospho</w:t>
      </w:r>
      <w:r w:rsidR="00776BCC">
        <w:t>rus requirements of these cows</w:t>
      </w:r>
      <w:r>
        <w:t xml:space="preserve">.  You will also be judged on how well you </w:t>
      </w:r>
      <w:r w:rsidR="00A03FB5">
        <w:t xml:space="preserve">control </w:t>
      </w:r>
      <w:r>
        <w:t xml:space="preserve">the daily cost associated with your diet, and how feasible your diet is to feed. The station personnel will run the program for you, but you will be required to tell them the ingredients you wish to use and the daily feeding amount of each ingredient you use.  </w:t>
      </w:r>
    </w:p>
    <w:p w14:paraId="6DD060F2" w14:textId="77777777" w:rsidR="0098385F" w:rsidRDefault="0098385F">
      <w:pPr>
        <w:jc w:val="both"/>
        <w:rPr>
          <w:rFonts w:ascii="Times New Roman" w:hAnsi="Times New Roman"/>
          <w:sz w:val="24"/>
        </w:rPr>
      </w:pPr>
    </w:p>
    <w:p w14:paraId="6E2428FC" w14:textId="5988D8D8" w:rsidR="0098385F" w:rsidRDefault="0098385F">
      <w:pPr>
        <w:jc w:val="both"/>
        <w:rPr>
          <w:rFonts w:ascii="Times New Roman" w:hAnsi="Times New Roman"/>
          <w:sz w:val="24"/>
        </w:rPr>
      </w:pPr>
      <w:r>
        <w:rPr>
          <w:rFonts w:ascii="Times New Roman" w:hAnsi="Times New Roman"/>
          <w:sz w:val="24"/>
        </w:rPr>
        <w:t>The conditions your diet will be fed unde</w:t>
      </w:r>
      <w:r w:rsidR="00B76FAB">
        <w:rPr>
          <w:rFonts w:ascii="Times New Roman" w:hAnsi="Times New Roman"/>
          <w:sz w:val="24"/>
        </w:rPr>
        <w:t xml:space="preserve">r are as follows: </w:t>
      </w:r>
      <w:r w:rsidR="000730D6">
        <w:rPr>
          <w:rFonts w:ascii="Times New Roman" w:hAnsi="Times New Roman"/>
          <w:sz w:val="24"/>
        </w:rPr>
        <w:t>You have c</w:t>
      </w:r>
      <w:r w:rsidR="00410BF5">
        <w:rPr>
          <w:rFonts w:ascii="Times New Roman" w:hAnsi="Times New Roman"/>
          <w:sz w:val="24"/>
        </w:rPr>
        <w:t xml:space="preserve">rossbred </w:t>
      </w:r>
      <w:r w:rsidR="00FC6BCF">
        <w:rPr>
          <w:rFonts w:ascii="Times New Roman" w:hAnsi="Times New Roman"/>
          <w:sz w:val="24"/>
        </w:rPr>
        <w:t>late-</w:t>
      </w:r>
      <w:r w:rsidR="00BE4B4B">
        <w:rPr>
          <w:rFonts w:ascii="Times New Roman" w:hAnsi="Times New Roman"/>
          <w:sz w:val="24"/>
        </w:rPr>
        <w:t xml:space="preserve">gestation heifers </w:t>
      </w:r>
      <w:r w:rsidR="008636E5">
        <w:rPr>
          <w:rFonts w:ascii="Times New Roman" w:hAnsi="Times New Roman"/>
          <w:sz w:val="24"/>
        </w:rPr>
        <w:t xml:space="preserve">in a dry lot in </w:t>
      </w:r>
      <w:r w:rsidR="00BE4B4B">
        <w:rPr>
          <w:rFonts w:ascii="Times New Roman" w:hAnsi="Times New Roman"/>
          <w:sz w:val="24"/>
        </w:rPr>
        <w:t>December</w:t>
      </w:r>
      <w:r w:rsidR="008636E5">
        <w:rPr>
          <w:rFonts w:ascii="Times New Roman" w:hAnsi="Times New Roman"/>
          <w:sz w:val="24"/>
        </w:rPr>
        <w:t xml:space="preserve">. </w:t>
      </w:r>
      <w:r w:rsidR="00840E43">
        <w:rPr>
          <w:rFonts w:ascii="Times New Roman" w:hAnsi="Times New Roman"/>
          <w:sz w:val="24"/>
        </w:rPr>
        <w:t xml:space="preserve">These </w:t>
      </w:r>
      <w:r w:rsidR="00FC6BCF">
        <w:rPr>
          <w:rFonts w:ascii="Times New Roman" w:hAnsi="Times New Roman"/>
          <w:sz w:val="24"/>
        </w:rPr>
        <w:t>heifers came off pasture in BCS 5.5 and should be a BCS 6.5</w:t>
      </w:r>
      <w:r w:rsidR="00840E43">
        <w:rPr>
          <w:rFonts w:ascii="Times New Roman" w:hAnsi="Times New Roman"/>
          <w:sz w:val="24"/>
        </w:rPr>
        <w:t xml:space="preserve"> </w:t>
      </w:r>
      <w:r w:rsidR="00FC6BCF">
        <w:rPr>
          <w:rFonts w:ascii="Times New Roman" w:hAnsi="Times New Roman"/>
          <w:sz w:val="24"/>
        </w:rPr>
        <w:t>before calving</w:t>
      </w:r>
      <w:r w:rsidR="000730D6">
        <w:rPr>
          <w:rFonts w:ascii="Times New Roman" w:hAnsi="Times New Roman"/>
          <w:sz w:val="24"/>
        </w:rPr>
        <w:t xml:space="preserve">.  </w:t>
      </w:r>
      <w:r>
        <w:rPr>
          <w:rFonts w:ascii="Times New Roman" w:hAnsi="Times New Roman"/>
          <w:sz w:val="24"/>
        </w:rPr>
        <w:t xml:space="preserve">During the feeding period, the average temperature is expected to be </w:t>
      </w:r>
      <w:r w:rsidR="00D96D74">
        <w:rPr>
          <w:rFonts w:ascii="Times New Roman" w:hAnsi="Times New Roman"/>
          <w:sz w:val="24"/>
        </w:rPr>
        <w:t>3</w:t>
      </w:r>
      <w:r w:rsidR="00CA0688">
        <w:rPr>
          <w:rFonts w:ascii="Times New Roman" w:hAnsi="Times New Roman"/>
          <w:sz w:val="24"/>
        </w:rPr>
        <w:t>5</w:t>
      </w:r>
      <w:r w:rsidRPr="00D96D74">
        <w:rPr>
          <w:rFonts w:ascii="Times New Roman" w:hAnsi="Times New Roman"/>
          <w:sz w:val="24"/>
          <w:vertAlign w:val="superscript"/>
        </w:rPr>
        <w:t>o</w:t>
      </w:r>
      <w:r w:rsidRPr="00D96D74">
        <w:rPr>
          <w:rFonts w:ascii="Times New Roman" w:hAnsi="Times New Roman"/>
          <w:sz w:val="24"/>
        </w:rPr>
        <w:t xml:space="preserve"> </w:t>
      </w:r>
      <w:r>
        <w:rPr>
          <w:rFonts w:ascii="Times New Roman" w:hAnsi="Times New Roman"/>
          <w:sz w:val="24"/>
        </w:rPr>
        <w:t>F</w:t>
      </w:r>
      <w:r w:rsidR="00CA0688">
        <w:rPr>
          <w:rFonts w:ascii="Times New Roman" w:hAnsi="Times New Roman"/>
          <w:sz w:val="24"/>
        </w:rPr>
        <w:t xml:space="preserve">; pen conditions will be </w:t>
      </w:r>
      <w:r w:rsidR="007F2FD5">
        <w:rPr>
          <w:rFonts w:ascii="Times New Roman" w:hAnsi="Times New Roman"/>
          <w:sz w:val="24"/>
        </w:rPr>
        <w:t xml:space="preserve">slightly </w:t>
      </w:r>
      <w:r w:rsidR="00CA0688">
        <w:rPr>
          <w:rFonts w:ascii="Times New Roman" w:hAnsi="Times New Roman"/>
          <w:sz w:val="24"/>
        </w:rPr>
        <w:t>muddy and the heifers will have a damp hair coat</w:t>
      </w:r>
      <w:r w:rsidR="007A04D9">
        <w:rPr>
          <w:rFonts w:ascii="Times New Roman" w:hAnsi="Times New Roman"/>
          <w:sz w:val="24"/>
        </w:rPr>
        <w:t>.</w:t>
      </w:r>
      <w:r w:rsidR="001C1F63">
        <w:rPr>
          <w:rFonts w:ascii="Times New Roman" w:hAnsi="Times New Roman"/>
          <w:sz w:val="24"/>
        </w:rPr>
        <w:t xml:space="preserve"> </w:t>
      </w:r>
    </w:p>
    <w:p w14:paraId="7C453C29" w14:textId="77777777" w:rsidR="00E73FC4" w:rsidRDefault="00E73FC4" w:rsidP="002016DE"/>
    <w:tbl>
      <w:tblPr>
        <w:tblW w:w="9843" w:type="dxa"/>
        <w:jc w:val="center"/>
        <w:tblLayout w:type="fixed"/>
        <w:tblLook w:val="0000" w:firstRow="0" w:lastRow="0" w:firstColumn="0" w:lastColumn="0" w:noHBand="0" w:noVBand="0"/>
      </w:tblPr>
      <w:tblGrid>
        <w:gridCol w:w="499"/>
        <w:gridCol w:w="2443"/>
        <w:gridCol w:w="862"/>
        <w:gridCol w:w="863"/>
        <w:gridCol w:w="862"/>
        <w:gridCol w:w="863"/>
        <w:gridCol w:w="863"/>
        <w:gridCol w:w="862"/>
        <w:gridCol w:w="863"/>
        <w:gridCol w:w="863"/>
      </w:tblGrid>
      <w:tr w:rsidR="00E4524D" w14:paraId="3C369D50" w14:textId="77777777" w:rsidTr="00E4524D">
        <w:trPr>
          <w:cantSplit/>
          <w:jc w:val="center"/>
        </w:trPr>
        <w:tc>
          <w:tcPr>
            <w:tcW w:w="9843" w:type="dxa"/>
            <w:gridSpan w:val="10"/>
            <w:tcBorders>
              <w:top w:val="single" w:sz="4" w:space="0" w:color="auto"/>
              <w:bottom w:val="single" w:sz="4" w:space="0" w:color="auto"/>
            </w:tcBorders>
            <w:vAlign w:val="center"/>
          </w:tcPr>
          <w:p w14:paraId="0721F166" w14:textId="77777777" w:rsidR="00E4524D" w:rsidRDefault="00840E43" w:rsidP="00E4524D">
            <w:pPr>
              <w:pStyle w:val="Heading1"/>
              <w:spacing w:before="120" w:after="120"/>
              <w:rPr>
                <w:b w:val="0"/>
                <w:sz w:val="28"/>
              </w:rPr>
            </w:pPr>
            <w:r>
              <w:rPr>
                <w:b w:val="0"/>
                <w:sz w:val="28"/>
              </w:rPr>
              <w:t xml:space="preserve">Feed </w:t>
            </w:r>
            <w:r w:rsidR="00E4524D">
              <w:rPr>
                <w:b w:val="0"/>
                <w:sz w:val="28"/>
              </w:rPr>
              <w:t>Nutrient Specifications for Cow Nutrition Problem</w:t>
            </w:r>
          </w:p>
        </w:tc>
      </w:tr>
      <w:tr w:rsidR="00E4524D" w14:paraId="698D658A" w14:textId="77777777" w:rsidTr="00E4524D">
        <w:trPr>
          <w:jc w:val="center"/>
        </w:trPr>
        <w:tc>
          <w:tcPr>
            <w:tcW w:w="499" w:type="dxa"/>
            <w:tcBorders>
              <w:top w:val="single" w:sz="4" w:space="0" w:color="auto"/>
              <w:bottom w:val="single" w:sz="4" w:space="0" w:color="auto"/>
            </w:tcBorders>
            <w:vAlign w:val="center"/>
          </w:tcPr>
          <w:p w14:paraId="163DD5F0" w14:textId="77777777" w:rsidR="00E4524D" w:rsidRDefault="00E4524D" w:rsidP="00E4524D">
            <w:pPr>
              <w:jc w:val="center"/>
              <w:rPr>
                <w:sz w:val="18"/>
              </w:rPr>
            </w:pPr>
          </w:p>
        </w:tc>
        <w:tc>
          <w:tcPr>
            <w:tcW w:w="2443" w:type="dxa"/>
            <w:tcBorders>
              <w:top w:val="single" w:sz="4" w:space="0" w:color="auto"/>
              <w:bottom w:val="single" w:sz="4" w:space="0" w:color="auto"/>
            </w:tcBorders>
            <w:vAlign w:val="center"/>
          </w:tcPr>
          <w:p w14:paraId="5D4523CA" w14:textId="77777777" w:rsidR="00E4524D" w:rsidRDefault="00E4524D" w:rsidP="00E4524D">
            <w:pPr>
              <w:rPr>
                <w:sz w:val="18"/>
              </w:rPr>
            </w:pPr>
            <w:r>
              <w:rPr>
                <w:sz w:val="18"/>
              </w:rPr>
              <w:t>Feed</w:t>
            </w:r>
          </w:p>
        </w:tc>
        <w:tc>
          <w:tcPr>
            <w:tcW w:w="862" w:type="dxa"/>
            <w:tcBorders>
              <w:top w:val="single" w:sz="4" w:space="0" w:color="auto"/>
              <w:bottom w:val="single" w:sz="4" w:space="0" w:color="auto"/>
            </w:tcBorders>
            <w:vAlign w:val="center"/>
          </w:tcPr>
          <w:p w14:paraId="407AE0C9" w14:textId="77777777" w:rsidR="00E4524D" w:rsidRDefault="00E4524D" w:rsidP="00E4524D">
            <w:pPr>
              <w:jc w:val="center"/>
              <w:rPr>
                <w:sz w:val="18"/>
              </w:rPr>
            </w:pPr>
            <w:r>
              <w:rPr>
                <w:sz w:val="18"/>
              </w:rPr>
              <w:t>%DM</w:t>
            </w:r>
          </w:p>
        </w:tc>
        <w:tc>
          <w:tcPr>
            <w:tcW w:w="863" w:type="dxa"/>
            <w:tcBorders>
              <w:top w:val="single" w:sz="4" w:space="0" w:color="auto"/>
              <w:bottom w:val="single" w:sz="4" w:space="0" w:color="auto"/>
            </w:tcBorders>
            <w:vAlign w:val="center"/>
          </w:tcPr>
          <w:p w14:paraId="450E6825" w14:textId="77777777" w:rsidR="00E4524D" w:rsidRDefault="00E4524D" w:rsidP="00E4524D">
            <w:pPr>
              <w:jc w:val="center"/>
              <w:rPr>
                <w:sz w:val="18"/>
              </w:rPr>
            </w:pPr>
            <w:r>
              <w:rPr>
                <w:sz w:val="18"/>
              </w:rPr>
              <w:t>%CP</w:t>
            </w:r>
          </w:p>
        </w:tc>
        <w:tc>
          <w:tcPr>
            <w:tcW w:w="862" w:type="dxa"/>
            <w:tcBorders>
              <w:top w:val="single" w:sz="4" w:space="0" w:color="auto"/>
              <w:bottom w:val="single" w:sz="4" w:space="0" w:color="auto"/>
            </w:tcBorders>
            <w:vAlign w:val="center"/>
          </w:tcPr>
          <w:p w14:paraId="54BE2736" w14:textId="77777777" w:rsidR="00E4524D" w:rsidRDefault="00041870" w:rsidP="00E4524D">
            <w:pPr>
              <w:jc w:val="center"/>
              <w:rPr>
                <w:sz w:val="18"/>
              </w:rPr>
            </w:pPr>
            <w:r>
              <w:rPr>
                <w:sz w:val="18"/>
              </w:rPr>
              <w:t>NE</w:t>
            </w:r>
            <w:r w:rsidR="00E4524D">
              <w:rPr>
                <w:sz w:val="18"/>
              </w:rPr>
              <w:t>m Mcal/lb</w:t>
            </w:r>
          </w:p>
        </w:tc>
        <w:tc>
          <w:tcPr>
            <w:tcW w:w="863" w:type="dxa"/>
            <w:tcBorders>
              <w:top w:val="single" w:sz="4" w:space="0" w:color="auto"/>
              <w:bottom w:val="single" w:sz="4" w:space="0" w:color="auto"/>
            </w:tcBorders>
            <w:vAlign w:val="center"/>
          </w:tcPr>
          <w:p w14:paraId="1DF31F4E" w14:textId="77777777" w:rsidR="00E4524D" w:rsidRDefault="00E4524D" w:rsidP="00E4524D">
            <w:pPr>
              <w:jc w:val="center"/>
              <w:rPr>
                <w:sz w:val="18"/>
              </w:rPr>
            </w:pPr>
            <w:r>
              <w:rPr>
                <w:sz w:val="18"/>
              </w:rPr>
              <w:t>NEg</w:t>
            </w:r>
          </w:p>
          <w:p w14:paraId="1304C144" w14:textId="77777777" w:rsidR="00E4524D" w:rsidRDefault="00E4524D" w:rsidP="00E4524D">
            <w:pPr>
              <w:jc w:val="center"/>
              <w:rPr>
                <w:sz w:val="18"/>
              </w:rPr>
            </w:pPr>
            <w:r>
              <w:rPr>
                <w:sz w:val="18"/>
              </w:rPr>
              <w:t>Mcal/lb</w:t>
            </w:r>
          </w:p>
        </w:tc>
        <w:tc>
          <w:tcPr>
            <w:tcW w:w="863" w:type="dxa"/>
            <w:tcBorders>
              <w:top w:val="single" w:sz="4" w:space="0" w:color="auto"/>
              <w:bottom w:val="single" w:sz="4" w:space="0" w:color="auto"/>
            </w:tcBorders>
            <w:vAlign w:val="center"/>
          </w:tcPr>
          <w:p w14:paraId="3876FD95" w14:textId="77777777" w:rsidR="00E4524D" w:rsidRDefault="00E4524D" w:rsidP="00E4524D">
            <w:pPr>
              <w:jc w:val="center"/>
              <w:rPr>
                <w:sz w:val="18"/>
              </w:rPr>
            </w:pPr>
            <w:r>
              <w:rPr>
                <w:sz w:val="18"/>
              </w:rPr>
              <w:t>% Ca</w:t>
            </w:r>
          </w:p>
        </w:tc>
        <w:tc>
          <w:tcPr>
            <w:tcW w:w="862" w:type="dxa"/>
            <w:tcBorders>
              <w:top w:val="single" w:sz="4" w:space="0" w:color="auto"/>
              <w:bottom w:val="single" w:sz="4" w:space="0" w:color="auto"/>
            </w:tcBorders>
            <w:vAlign w:val="center"/>
          </w:tcPr>
          <w:p w14:paraId="47EB1997" w14:textId="77777777" w:rsidR="00E4524D" w:rsidRDefault="00E4524D" w:rsidP="00E4524D">
            <w:pPr>
              <w:jc w:val="center"/>
              <w:rPr>
                <w:sz w:val="18"/>
              </w:rPr>
            </w:pPr>
            <w:r>
              <w:rPr>
                <w:sz w:val="18"/>
              </w:rPr>
              <w:t>%P</w:t>
            </w:r>
          </w:p>
        </w:tc>
        <w:tc>
          <w:tcPr>
            <w:tcW w:w="863" w:type="dxa"/>
            <w:tcBorders>
              <w:top w:val="single" w:sz="4" w:space="0" w:color="auto"/>
              <w:bottom w:val="single" w:sz="4" w:space="0" w:color="auto"/>
            </w:tcBorders>
            <w:vAlign w:val="center"/>
          </w:tcPr>
          <w:p w14:paraId="2141953E" w14:textId="77777777" w:rsidR="00E4524D" w:rsidRDefault="00E4524D" w:rsidP="00E4524D">
            <w:pPr>
              <w:jc w:val="center"/>
              <w:rPr>
                <w:sz w:val="18"/>
              </w:rPr>
            </w:pPr>
            <w:r>
              <w:rPr>
                <w:sz w:val="18"/>
              </w:rPr>
              <w:t>#/Unit</w:t>
            </w:r>
          </w:p>
        </w:tc>
        <w:tc>
          <w:tcPr>
            <w:tcW w:w="863" w:type="dxa"/>
            <w:tcBorders>
              <w:top w:val="single" w:sz="4" w:space="0" w:color="auto"/>
              <w:bottom w:val="single" w:sz="4" w:space="0" w:color="auto"/>
            </w:tcBorders>
            <w:vAlign w:val="center"/>
          </w:tcPr>
          <w:p w14:paraId="6C0727C3" w14:textId="77777777" w:rsidR="00E4524D" w:rsidRDefault="00E4524D" w:rsidP="00E4524D">
            <w:pPr>
              <w:jc w:val="center"/>
              <w:rPr>
                <w:sz w:val="18"/>
              </w:rPr>
            </w:pPr>
            <w:r>
              <w:rPr>
                <w:sz w:val="18"/>
              </w:rPr>
              <w:t>$/Unit</w:t>
            </w:r>
          </w:p>
        </w:tc>
      </w:tr>
      <w:tr w:rsidR="00E4524D" w14:paraId="6B1DDEDE" w14:textId="77777777" w:rsidTr="00E4524D">
        <w:trPr>
          <w:cantSplit/>
          <w:jc w:val="center"/>
        </w:trPr>
        <w:tc>
          <w:tcPr>
            <w:tcW w:w="2942" w:type="dxa"/>
            <w:gridSpan w:val="2"/>
            <w:tcBorders>
              <w:top w:val="single" w:sz="4" w:space="0" w:color="auto"/>
            </w:tcBorders>
            <w:vAlign w:val="bottom"/>
          </w:tcPr>
          <w:p w14:paraId="707D4927" w14:textId="77777777" w:rsidR="00E4524D" w:rsidRDefault="00E4524D" w:rsidP="00E4524D">
            <w:pPr>
              <w:pStyle w:val="Heading2"/>
              <w:spacing w:after="0"/>
            </w:pPr>
            <w:r w:rsidRPr="00E4524D">
              <w:rPr>
                <w:sz w:val="24"/>
              </w:rPr>
              <w:t>Forages</w:t>
            </w:r>
          </w:p>
        </w:tc>
        <w:tc>
          <w:tcPr>
            <w:tcW w:w="862" w:type="dxa"/>
            <w:tcBorders>
              <w:top w:val="single" w:sz="4" w:space="0" w:color="auto"/>
            </w:tcBorders>
            <w:vAlign w:val="bottom"/>
          </w:tcPr>
          <w:p w14:paraId="116C5E33" w14:textId="77777777" w:rsidR="00E4524D" w:rsidRDefault="00E4524D" w:rsidP="00E4524D">
            <w:pPr>
              <w:spacing w:before="120" w:line="360" w:lineRule="auto"/>
              <w:rPr>
                <w:sz w:val="18"/>
              </w:rPr>
            </w:pPr>
          </w:p>
        </w:tc>
        <w:tc>
          <w:tcPr>
            <w:tcW w:w="863" w:type="dxa"/>
            <w:tcBorders>
              <w:top w:val="single" w:sz="4" w:space="0" w:color="auto"/>
            </w:tcBorders>
            <w:vAlign w:val="bottom"/>
          </w:tcPr>
          <w:p w14:paraId="056675EA" w14:textId="77777777" w:rsidR="00E4524D" w:rsidRDefault="00E4524D" w:rsidP="00E4524D">
            <w:pPr>
              <w:spacing w:before="120" w:line="360" w:lineRule="auto"/>
              <w:rPr>
                <w:sz w:val="18"/>
              </w:rPr>
            </w:pPr>
          </w:p>
        </w:tc>
        <w:tc>
          <w:tcPr>
            <w:tcW w:w="862" w:type="dxa"/>
            <w:tcBorders>
              <w:top w:val="single" w:sz="4" w:space="0" w:color="auto"/>
            </w:tcBorders>
            <w:vAlign w:val="bottom"/>
          </w:tcPr>
          <w:p w14:paraId="46C64C01" w14:textId="77777777" w:rsidR="00E4524D" w:rsidRDefault="00E4524D" w:rsidP="00E4524D">
            <w:pPr>
              <w:spacing w:before="120" w:line="360" w:lineRule="auto"/>
              <w:rPr>
                <w:sz w:val="18"/>
              </w:rPr>
            </w:pPr>
          </w:p>
        </w:tc>
        <w:tc>
          <w:tcPr>
            <w:tcW w:w="863" w:type="dxa"/>
            <w:tcBorders>
              <w:top w:val="single" w:sz="4" w:space="0" w:color="auto"/>
            </w:tcBorders>
            <w:vAlign w:val="bottom"/>
          </w:tcPr>
          <w:p w14:paraId="405E8C78" w14:textId="77777777" w:rsidR="00E4524D" w:rsidRDefault="00E4524D" w:rsidP="00E4524D">
            <w:pPr>
              <w:spacing w:before="120" w:line="360" w:lineRule="auto"/>
              <w:rPr>
                <w:sz w:val="18"/>
              </w:rPr>
            </w:pPr>
          </w:p>
        </w:tc>
        <w:tc>
          <w:tcPr>
            <w:tcW w:w="863" w:type="dxa"/>
            <w:tcBorders>
              <w:top w:val="single" w:sz="4" w:space="0" w:color="auto"/>
            </w:tcBorders>
            <w:vAlign w:val="bottom"/>
          </w:tcPr>
          <w:p w14:paraId="063FA3BA" w14:textId="77777777" w:rsidR="00E4524D" w:rsidRDefault="00E4524D" w:rsidP="00E4524D">
            <w:pPr>
              <w:spacing w:before="120" w:line="360" w:lineRule="auto"/>
              <w:rPr>
                <w:sz w:val="18"/>
              </w:rPr>
            </w:pPr>
          </w:p>
        </w:tc>
        <w:tc>
          <w:tcPr>
            <w:tcW w:w="862" w:type="dxa"/>
            <w:tcBorders>
              <w:top w:val="single" w:sz="4" w:space="0" w:color="auto"/>
            </w:tcBorders>
            <w:vAlign w:val="bottom"/>
          </w:tcPr>
          <w:p w14:paraId="5278B8A9" w14:textId="77777777" w:rsidR="00E4524D" w:rsidRDefault="00E4524D" w:rsidP="00E4524D">
            <w:pPr>
              <w:spacing w:before="120" w:line="360" w:lineRule="auto"/>
              <w:rPr>
                <w:sz w:val="18"/>
              </w:rPr>
            </w:pPr>
          </w:p>
        </w:tc>
        <w:tc>
          <w:tcPr>
            <w:tcW w:w="863" w:type="dxa"/>
            <w:tcBorders>
              <w:top w:val="single" w:sz="4" w:space="0" w:color="auto"/>
            </w:tcBorders>
            <w:vAlign w:val="bottom"/>
          </w:tcPr>
          <w:p w14:paraId="7C511E08" w14:textId="77777777" w:rsidR="00E4524D" w:rsidRDefault="00E4524D" w:rsidP="00E4524D">
            <w:pPr>
              <w:spacing w:before="120" w:line="360" w:lineRule="auto"/>
              <w:rPr>
                <w:sz w:val="18"/>
              </w:rPr>
            </w:pPr>
          </w:p>
        </w:tc>
        <w:tc>
          <w:tcPr>
            <w:tcW w:w="863" w:type="dxa"/>
            <w:tcBorders>
              <w:top w:val="single" w:sz="4" w:space="0" w:color="auto"/>
            </w:tcBorders>
            <w:vAlign w:val="bottom"/>
          </w:tcPr>
          <w:p w14:paraId="4EFA15A9" w14:textId="77777777" w:rsidR="00E4524D" w:rsidRDefault="00E4524D" w:rsidP="00E4524D">
            <w:pPr>
              <w:spacing w:before="120" w:line="360" w:lineRule="auto"/>
              <w:rPr>
                <w:sz w:val="18"/>
              </w:rPr>
            </w:pPr>
          </w:p>
        </w:tc>
      </w:tr>
      <w:tr w:rsidR="00E4524D" w14:paraId="426D4041" w14:textId="77777777" w:rsidTr="0031656E">
        <w:trPr>
          <w:trHeight w:val="432"/>
          <w:jc w:val="center"/>
        </w:trPr>
        <w:tc>
          <w:tcPr>
            <w:tcW w:w="499" w:type="dxa"/>
            <w:vAlign w:val="center"/>
          </w:tcPr>
          <w:p w14:paraId="73FBC8C1" w14:textId="77777777" w:rsidR="00E4524D" w:rsidRDefault="00E4524D" w:rsidP="0031656E">
            <w:pPr>
              <w:spacing w:before="120" w:after="120"/>
              <w:rPr>
                <w:sz w:val="18"/>
              </w:rPr>
            </w:pPr>
          </w:p>
        </w:tc>
        <w:tc>
          <w:tcPr>
            <w:tcW w:w="2443" w:type="dxa"/>
            <w:vAlign w:val="center"/>
          </w:tcPr>
          <w:p w14:paraId="1D5199B6" w14:textId="77777777" w:rsidR="00E4524D" w:rsidRDefault="00E4524D" w:rsidP="0031656E">
            <w:pPr>
              <w:spacing w:before="120" w:after="120"/>
              <w:rPr>
                <w:sz w:val="18"/>
              </w:rPr>
            </w:pPr>
            <w:r>
              <w:rPr>
                <w:sz w:val="18"/>
              </w:rPr>
              <w:t xml:space="preserve">Alfalfa </w:t>
            </w:r>
            <w:r w:rsidR="0031656E">
              <w:rPr>
                <w:sz w:val="18"/>
              </w:rPr>
              <w:t>hay, mid</w:t>
            </w:r>
            <w:r>
              <w:rPr>
                <w:sz w:val="18"/>
              </w:rPr>
              <w:t xml:space="preserve"> bloom</w:t>
            </w:r>
          </w:p>
        </w:tc>
        <w:tc>
          <w:tcPr>
            <w:tcW w:w="862" w:type="dxa"/>
            <w:vAlign w:val="center"/>
          </w:tcPr>
          <w:p w14:paraId="5E82AFDC" w14:textId="7F1884D0" w:rsidR="00E4524D" w:rsidRDefault="008C611A" w:rsidP="0031656E">
            <w:pPr>
              <w:spacing w:before="120" w:after="120"/>
              <w:jc w:val="center"/>
              <w:rPr>
                <w:sz w:val="18"/>
              </w:rPr>
            </w:pPr>
            <w:r>
              <w:rPr>
                <w:sz w:val="18"/>
              </w:rPr>
              <w:t>86</w:t>
            </w:r>
          </w:p>
        </w:tc>
        <w:tc>
          <w:tcPr>
            <w:tcW w:w="863" w:type="dxa"/>
            <w:vAlign w:val="center"/>
          </w:tcPr>
          <w:p w14:paraId="56A17578" w14:textId="77777777" w:rsidR="00E4524D" w:rsidRDefault="00E4524D" w:rsidP="0031656E">
            <w:pPr>
              <w:spacing w:before="120" w:after="120"/>
              <w:jc w:val="center"/>
              <w:rPr>
                <w:sz w:val="18"/>
              </w:rPr>
            </w:pPr>
            <w:r>
              <w:rPr>
                <w:sz w:val="18"/>
              </w:rPr>
              <w:t>1</w:t>
            </w:r>
            <w:r w:rsidR="0031656E">
              <w:rPr>
                <w:sz w:val="18"/>
              </w:rPr>
              <w:t>6</w:t>
            </w:r>
          </w:p>
        </w:tc>
        <w:tc>
          <w:tcPr>
            <w:tcW w:w="862" w:type="dxa"/>
            <w:vAlign w:val="center"/>
          </w:tcPr>
          <w:p w14:paraId="0B2461AD" w14:textId="77777777" w:rsidR="00E4524D" w:rsidRDefault="00E4524D" w:rsidP="0031656E">
            <w:pPr>
              <w:spacing w:before="120" w:after="120"/>
              <w:jc w:val="center"/>
              <w:rPr>
                <w:sz w:val="18"/>
              </w:rPr>
            </w:pPr>
            <w:r>
              <w:rPr>
                <w:sz w:val="18"/>
              </w:rPr>
              <w:t>0.55</w:t>
            </w:r>
          </w:p>
        </w:tc>
        <w:tc>
          <w:tcPr>
            <w:tcW w:w="863" w:type="dxa"/>
            <w:vAlign w:val="center"/>
          </w:tcPr>
          <w:p w14:paraId="0DC3DE9A" w14:textId="77777777" w:rsidR="00E4524D" w:rsidRDefault="00E4524D" w:rsidP="0031656E">
            <w:pPr>
              <w:spacing w:before="120" w:after="120"/>
              <w:jc w:val="center"/>
              <w:rPr>
                <w:sz w:val="18"/>
              </w:rPr>
            </w:pPr>
            <w:r>
              <w:rPr>
                <w:sz w:val="18"/>
              </w:rPr>
              <w:t>0.2</w:t>
            </w:r>
            <w:r w:rsidR="0031656E">
              <w:rPr>
                <w:sz w:val="18"/>
              </w:rPr>
              <w:t>9</w:t>
            </w:r>
          </w:p>
        </w:tc>
        <w:tc>
          <w:tcPr>
            <w:tcW w:w="863" w:type="dxa"/>
            <w:vAlign w:val="center"/>
          </w:tcPr>
          <w:p w14:paraId="2E3F68A1" w14:textId="77777777" w:rsidR="00E4524D" w:rsidRDefault="00E4524D" w:rsidP="0031656E">
            <w:pPr>
              <w:spacing w:before="120" w:after="120"/>
              <w:jc w:val="center"/>
              <w:rPr>
                <w:sz w:val="18"/>
              </w:rPr>
            </w:pPr>
            <w:r>
              <w:rPr>
                <w:sz w:val="18"/>
              </w:rPr>
              <w:t>1.25</w:t>
            </w:r>
          </w:p>
        </w:tc>
        <w:tc>
          <w:tcPr>
            <w:tcW w:w="862" w:type="dxa"/>
            <w:vAlign w:val="center"/>
          </w:tcPr>
          <w:p w14:paraId="519DA22F" w14:textId="77777777" w:rsidR="00E4524D" w:rsidRDefault="00E4524D" w:rsidP="0031656E">
            <w:pPr>
              <w:spacing w:before="120" w:after="120"/>
              <w:jc w:val="center"/>
              <w:rPr>
                <w:sz w:val="18"/>
              </w:rPr>
            </w:pPr>
            <w:r>
              <w:rPr>
                <w:sz w:val="18"/>
              </w:rPr>
              <w:t>.2</w:t>
            </w:r>
            <w:r w:rsidR="00602CDA">
              <w:rPr>
                <w:sz w:val="18"/>
              </w:rPr>
              <w:t>4</w:t>
            </w:r>
          </w:p>
        </w:tc>
        <w:tc>
          <w:tcPr>
            <w:tcW w:w="863" w:type="dxa"/>
            <w:vAlign w:val="center"/>
          </w:tcPr>
          <w:p w14:paraId="2763B9AC" w14:textId="77777777" w:rsidR="00E4524D" w:rsidRDefault="00E4524D" w:rsidP="0031656E">
            <w:pPr>
              <w:spacing w:before="120" w:after="120"/>
              <w:jc w:val="center"/>
              <w:rPr>
                <w:sz w:val="18"/>
              </w:rPr>
            </w:pPr>
            <w:r>
              <w:rPr>
                <w:sz w:val="18"/>
              </w:rPr>
              <w:t>2000</w:t>
            </w:r>
          </w:p>
        </w:tc>
        <w:tc>
          <w:tcPr>
            <w:tcW w:w="863" w:type="dxa"/>
            <w:vAlign w:val="center"/>
          </w:tcPr>
          <w:p w14:paraId="37D6B1BC" w14:textId="6B355FD3" w:rsidR="00E4524D" w:rsidRDefault="008C611A" w:rsidP="0031656E">
            <w:pPr>
              <w:spacing w:before="120" w:after="120"/>
              <w:jc w:val="center"/>
              <w:rPr>
                <w:sz w:val="18"/>
              </w:rPr>
            </w:pPr>
            <w:r>
              <w:rPr>
                <w:sz w:val="18"/>
              </w:rPr>
              <w:t>120</w:t>
            </w:r>
          </w:p>
        </w:tc>
      </w:tr>
      <w:tr w:rsidR="00602CDA" w14:paraId="53256A88" w14:textId="77777777" w:rsidTr="0031656E">
        <w:trPr>
          <w:trHeight w:val="432"/>
          <w:jc w:val="center"/>
        </w:trPr>
        <w:tc>
          <w:tcPr>
            <w:tcW w:w="499" w:type="dxa"/>
            <w:tcBorders>
              <w:top w:val="single" w:sz="4" w:space="0" w:color="auto"/>
            </w:tcBorders>
            <w:vAlign w:val="center"/>
          </w:tcPr>
          <w:p w14:paraId="7446D7F9" w14:textId="77777777" w:rsidR="00602CDA" w:rsidRDefault="00602CDA" w:rsidP="00602CDA">
            <w:pPr>
              <w:spacing w:before="120" w:after="120"/>
              <w:rPr>
                <w:sz w:val="18"/>
              </w:rPr>
            </w:pPr>
          </w:p>
        </w:tc>
        <w:tc>
          <w:tcPr>
            <w:tcW w:w="2443" w:type="dxa"/>
            <w:tcBorders>
              <w:top w:val="single" w:sz="4" w:space="0" w:color="auto"/>
            </w:tcBorders>
            <w:vAlign w:val="center"/>
          </w:tcPr>
          <w:p w14:paraId="5CD86DE8" w14:textId="77777777" w:rsidR="00602CDA" w:rsidRDefault="00602CDA" w:rsidP="00602CDA">
            <w:pPr>
              <w:spacing w:before="120" w:after="120"/>
              <w:rPr>
                <w:sz w:val="18"/>
              </w:rPr>
            </w:pPr>
            <w:r>
              <w:rPr>
                <w:sz w:val="18"/>
              </w:rPr>
              <w:t>Mixed grass/legume hay</w:t>
            </w:r>
          </w:p>
        </w:tc>
        <w:tc>
          <w:tcPr>
            <w:tcW w:w="862" w:type="dxa"/>
            <w:tcBorders>
              <w:top w:val="single" w:sz="4" w:space="0" w:color="auto"/>
            </w:tcBorders>
            <w:vAlign w:val="center"/>
          </w:tcPr>
          <w:p w14:paraId="75FD4042" w14:textId="4C9D404D" w:rsidR="00602CDA" w:rsidRDefault="008C611A" w:rsidP="00602CDA">
            <w:pPr>
              <w:spacing w:before="120" w:after="120"/>
              <w:jc w:val="center"/>
              <w:rPr>
                <w:sz w:val="18"/>
              </w:rPr>
            </w:pPr>
            <w:r>
              <w:rPr>
                <w:sz w:val="18"/>
              </w:rPr>
              <w:t>86</w:t>
            </w:r>
          </w:p>
        </w:tc>
        <w:tc>
          <w:tcPr>
            <w:tcW w:w="863" w:type="dxa"/>
            <w:tcBorders>
              <w:top w:val="single" w:sz="4" w:space="0" w:color="auto"/>
            </w:tcBorders>
            <w:vAlign w:val="center"/>
          </w:tcPr>
          <w:p w14:paraId="0F972229" w14:textId="455BBCBE" w:rsidR="00602CDA" w:rsidRDefault="00602CDA" w:rsidP="00602CDA">
            <w:pPr>
              <w:spacing w:before="120" w:after="120"/>
              <w:jc w:val="center"/>
              <w:rPr>
                <w:sz w:val="18"/>
              </w:rPr>
            </w:pPr>
            <w:r>
              <w:rPr>
                <w:sz w:val="18"/>
              </w:rPr>
              <w:t>1</w:t>
            </w:r>
            <w:r w:rsidR="00FC6BCF">
              <w:rPr>
                <w:sz w:val="18"/>
              </w:rPr>
              <w:t>0</w:t>
            </w:r>
          </w:p>
        </w:tc>
        <w:tc>
          <w:tcPr>
            <w:tcW w:w="862" w:type="dxa"/>
            <w:tcBorders>
              <w:top w:val="single" w:sz="4" w:space="0" w:color="auto"/>
            </w:tcBorders>
            <w:vAlign w:val="center"/>
          </w:tcPr>
          <w:p w14:paraId="34062DE0" w14:textId="77777777" w:rsidR="00602CDA" w:rsidRDefault="00602CDA" w:rsidP="00602CDA">
            <w:pPr>
              <w:spacing w:before="120" w:after="120"/>
              <w:jc w:val="center"/>
              <w:rPr>
                <w:sz w:val="18"/>
              </w:rPr>
            </w:pPr>
            <w:r>
              <w:rPr>
                <w:sz w:val="18"/>
              </w:rPr>
              <w:t>0.50</w:t>
            </w:r>
          </w:p>
        </w:tc>
        <w:tc>
          <w:tcPr>
            <w:tcW w:w="863" w:type="dxa"/>
            <w:tcBorders>
              <w:top w:val="single" w:sz="4" w:space="0" w:color="auto"/>
            </w:tcBorders>
            <w:vAlign w:val="center"/>
          </w:tcPr>
          <w:p w14:paraId="6C1ABFF1" w14:textId="77777777" w:rsidR="00602CDA" w:rsidRDefault="00602CDA" w:rsidP="00602CDA">
            <w:pPr>
              <w:spacing w:before="120" w:after="120"/>
              <w:jc w:val="center"/>
              <w:rPr>
                <w:sz w:val="18"/>
              </w:rPr>
            </w:pPr>
            <w:r>
              <w:rPr>
                <w:sz w:val="18"/>
              </w:rPr>
              <w:t>0.25</w:t>
            </w:r>
          </w:p>
        </w:tc>
        <w:tc>
          <w:tcPr>
            <w:tcW w:w="863" w:type="dxa"/>
            <w:tcBorders>
              <w:top w:val="single" w:sz="4" w:space="0" w:color="auto"/>
            </w:tcBorders>
            <w:vAlign w:val="center"/>
          </w:tcPr>
          <w:p w14:paraId="59426B06" w14:textId="3025AB4F" w:rsidR="00602CDA" w:rsidRDefault="00602CDA" w:rsidP="00602CDA">
            <w:pPr>
              <w:spacing w:before="120" w:after="120"/>
              <w:jc w:val="center"/>
              <w:rPr>
                <w:sz w:val="18"/>
              </w:rPr>
            </w:pPr>
            <w:r>
              <w:rPr>
                <w:sz w:val="18"/>
              </w:rPr>
              <w:t>.</w:t>
            </w:r>
            <w:r w:rsidR="008C611A">
              <w:rPr>
                <w:sz w:val="18"/>
              </w:rPr>
              <w:t>8</w:t>
            </w:r>
          </w:p>
        </w:tc>
        <w:tc>
          <w:tcPr>
            <w:tcW w:w="862" w:type="dxa"/>
            <w:tcBorders>
              <w:top w:val="single" w:sz="4" w:space="0" w:color="auto"/>
            </w:tcBorders>
            <w:vAlign w:val="center"/>
          </w:tcPr>
          <w:p w14:paraId="6410A35D" w14:textId="3029C25A" w:rsidR="00602CDA" w:rsidRDefault="00602CDA" w:rsidP="00602CDA">
            <w:pPr>
              <w:spacing w:before="120" w:after="120"/>
              <w:jc w:val="center"/>
              <w:rPr>
                <w:sz w:val="18"/>
              </w:rPr>
            </w:pPr>
            <w:r>
              <w:rPr>
                <w:sz w:val="18"/>
              </w:rPr>
              <w:t>0.2</w:t>
            </w:r>
            <w:r w:rsidR="008C611A">
              <w:rPr>
                <w:sz w:val="18"/>
              </w:rPr>
              <w:t>5</w:t>
            </w:r>
          </w:p>
        </w:tc>
        <w:tc>
          <w:tcPr>
            <w:tcW w:w="863" w:type="dxa"/>
            <w:tcBorders>
              <w:top w:val="single" w:sz="4" w:space="0" w:color="auto"/>
            </w:tcBorders>
            <w:vAlign w:val="center"/>
          </w:tcPr>
          <w:p w14:paraId="6D580CFC" w14:textId="77777777" w:rsidR="00602CDA" w:rsidRDefault="00602CDA" w:rsidP="00602CDA">
            <w:pPr>
              <w:spacing w:before="120" w:after="120"/>
              <w:jc w:val="center"/>
              <w:rPr>
                <w:sz w:val="18"/>
              </w:rPr>
            </w:pPr>
            <w:r>
              <w:rPr>
                <w:sz w:val="18"/>
              </w:rPr>
              <w:t>2000</w:t>
            </w:r>
          </w:p>
        </w:tc>
        <w:tc>
          <w:tcPr>
            <w:tcW w:w="863" w:type="dxa"/>
            <w:tcBorders>
              <w:top w:val="single" w:sz="4" w:space="0" w:color="auto"/>
            </w:tcBorders>
            <w:vAlign w:val="center"/>
          </w:tcPr>
          <w:p w14:paraId="65F71675" w14:textId="7BF8703A" w:rsidR="00602CDA" w:rsidRDefault="008C611A" w:rsidP="00602CDA">
            <w:pPr>
              <w:spacing w:before="120" w:after="120"/>
              <w:jc w:val="center"/>
              <w:rPr>
                <w:sz w:val="18"/>
              </w:rPr>
            </w:pPr>
            <w:r>
              <w:rPr>
                <w:sz w:val="18"/>
              </w:rPr>
              <w:t>100</w:t>
            </w:r>
          </w:p>
        </w:tc>
      </w:tr>
      <w:tr w:rsidR="00602CDA" w14:paraId="51FCBB5F" w14:textId="77777777" w:rsidTr="0031656E">
        <w:trPr>
          <w:trHeight w:val="432"/>
          <w:jc w:val="center"/>
        </w:trPr>
        <w:tc>
          <w:tcPr>
            <w:tcW w:w="499" w:type="dxa"/>
            <w:tcBorders>
              <w:top w:val="single" w:sz="4" w:space="0" w:color="auto"/>
            </w:tcBorders>
            <w:vAlign w:val="center"/>
          </w:tcPr>
          <w:p w14:paraId="5D74D00D" w14:textId="77777777" w:rsidR="00602CDA" w:rsidRDefault="00602CDA" w:rsidP="00602CDA">
            <w:pPr>
              <w:spacing w:before="120" w:after="120"/>
              <w:rPr>
                <w:sz w:val="18"/>
              </w:rPr>
            </w:pPr>
          </w:p>
        </w:tc>
        <w:tc>
          <w:tcPr>
            <w:tcW w:w="2443" w:type="dxa"/>
            <w:tcBorders>
              <w:top w:val="single" w:sz="4" w:space="0" w:color="auto"/>
            </w:tcBorders>
            <w:vAlign w:val="center"/>
          </w:tcPr>
          <w:p w14:paraId="655E6B19" w14:textId="77777777" w:rsidR="00602CDA" w:rsidRDefault="00602CDA" w:rsidP="00602CDA">
            <w:pPr>
              <w:spacing w:before="120" w:after="120"/>
              <w:rPr>
                <w:sz w:val="18"/>
              </w:rPr>
            </w:pPr>
            <w:r>
              <w:rPr>
                <w:sz w:val="18"/>
              </w:rPr>
              <w:t>Grass hay, mature</w:t>
            </w:r>
          </w:p>
        </w:tc>
        <w:tc>
          <w:tcPr>
            <w:tcW w:w="862" w:type="dxa"/>
            <w:tcBorders>
              <w:top w:val="single" w:sz="4" w:space="0" w:color="auto"/>
            </w:tcBorders>
            <w:vAlign w:val="center"/>
          </w:tcPr>
          <w:p w14:paraId="723F78E4" w14:textId="58811BC4" w:rsidR="00602CDA" w:rsidRDefault="008C611A" w:rsidP="00602CDA">
            <w:pPr>
              <w:spacing w:before="120" w:after="120"/>
              <w:jc w:val="center"/>
              <w:rPr>
                <w:sz w:val="18"/>
              </w:rPr>
            </w:pPr>
            <w:r>
              <w:rPr>
                <w:sz w:val="18"/>
              </w:rPr>
              <w:t>87</w:t>
            </w:r>
          </w:p>
        </w:tc>
        <w:tc>
          <w:tcPr>
            <w:tcW w:w="863" w:type="dxa"/>
            <w:tcBorders>
              <w:top w:val="single" w:sz="4" w:space="0" w:color="auto"/>
            </w:tcBorders>
            <w:vAlign w:val="center"/>
          </w:tcPr>
          <w:p w14:paraId="080DC8BB" w14:textId="77777777" w:rsidR="00602CDA" w:rsidRDefault="00602CDA" w:rsidP="00602CDA">
            <w:pPr>
              <w:spacing w:before="120" w:after="120"/>
              <w:jc w:val="center"/>
              <w:rPr>
                <w:sz w:val="18"/>
              </w:rPr>
            </w:pPr>
            <w:r>
              <w:rPr>
                <w:sz w:val="18"/>
              </w:rPr>
              <w:t>6</w:t>
            </w:r>
          </w:p>
        </w:tc>
        <w:tc>
          <w:tcPr>
            <w:tcW w:w="862" w:type="dxa"/>
            <w:tcBorders>
              <w:top w:val="single" w:sz="4" w:space="0" w:color="auto"/>
            </w:tcBorders>
            <w:vAlign w:val="center"/>
          </w:tcPr>
          <w:p w14:paraId="13DA51D4" w14:textId="77777777" w:rsidR="00602CDA" w:rsidRDefault="00602CDA" w:rsidP="00602CDA">
            <w:pPr>
              <w:spacing w:before="120" w:after="120"/>
              <w:jc w:val="center"/>
              <w:rPr>
                <w:sz w:val="18"/>
              </w:rPr>
            </w:pPr>
            <w:r>
              <w:rPr>
                <w:sz w:val="18"/>
              </w:rPr>
              <w:t>0.47</w:t>
            </w:r>
          </w:p>
        </w:tc>
        <w:tc>
          <w:tcPr>
            <w:tcW w:w="863" w:type="dxa"/>
            <w:tcBorders>
              <w:top w:val="single" w:sz="4" w:space="0" w:color="auto"/>
            </w:tcBorders>
            <w:vAlign w:val="center"/>
          </w:tcPr>
          <w:p w14:paraId="3981E5B8" w14:textId="77777777" w:rsidR="00602CDA" w:rsidRDefault="00602CDA" w:rsidP="00602CDA">
            <w:pPr>
              <w:spacing w:before="120" w:after="120"/>
              <w:jc w:val="center"/>
              <w:rPr>
                <w:sz w:val="18"/>
              </w:rPr>
            </w:pPr>
            <w:r>
              <w:rPr>
                <w:sz w:val="18"/>
              </w:rPr>
              <w:t>0.22</w:t>
            </w:r>
          </w:p>
        </w:tc>
        <w:tc>
          <w:tcPr>
            <w:tcW w:w="863" w:type="dxa"/>
            <w:tcBorders>
              <w:top w:val="single" w:sz="4" w:space="0" w:color="auto"/>
            </w:tcBorders>
            <w:vAlign w:val="center"/>
          </w:tcPr>
          <w:p w14:paraId="4756840F" w14:textId="1DA5290E" w:rsidR="00602CDA" w:rsidRDefault="00602CDA" w:rsidP="00602CDA">
            <w:pPr>
              <w:spacing w:before="120" w:after="120"/>
              <w:jc w:val="center"/>
              <w:rPr>
                <w:sz w:val="18"/>
              </w:rPr>
            </w:pPr>
            <w:r>
              <w:rPr>
                <w:sz w:val="18"/>
              </w:rPr>
              <w:t>0.2</w:t>
            </w:r>
            <w:r w:rsidR="00424AC0">
              <w:rPr>
                <w:sz w:val="18"/>
              </w:rPr>
              <w:t>5</w:t>
            </w:r>
          </w:p>
        </w:tc>
        <w:tc>
          <w:tcPr>
            <w:tcW w:w="862" w:type="dxa"/>
            <w:tcBorders>
              <w:top w:val="single" w:sz="4" w:space="0" w:color="auto"/>
            </w:tcBorders>
            <w:vAlign w:val="center"/>
          </w:tcPr>
          <w:p w14:paraId="5D150079" w14:textId="2AF76C30" w:rsidR="00602CDA" w:rsidRDefault="00424AC0" w:rsidP="00602CDA">
            <w:pPr>
              <w:spacing w:before="120" w:after="120"/>
              <w:jc w:val="center"/>
              <w:rPr>
                <w:sz w:val="18"/>
              </w:rPr>
            </w:pPr>
            <w:r>
              <w:rPr>
                <w:sz w:val="18"/>
              </w:rPr>
              <w:t>.2</w:t>
            </w:r>
          </w:p>
        </w:tc>
        <w:tc>
          <w:tcPr>
            <w:tcW w:w="863" w:type="dxa"/>
            <w:tcBorders>
              <w:top w:val="single" w:sz="4" w:space="0" w:color="auto"/>
            </w:tcBorders>
            <w:vAlign w:val="center"/>
          </w:tcPr>
          <w:p w14:paraId="09C017AC" w14:textId="77777777" w:rsidR="00602CDA" w:rsidRDefault="00602CDA" w:rsidP="00602CDA">
            <w:pPr>
              <w:spacing w:before="120" w:after="120"/>
              <w:jc w:val="center"/>
              <w:rPr>
                <w:sz w:val="18"/>
              </w:rPr>
            </w:pPr>
            <w:r>
              <w:rPr>
                <w:sz w:val="18"/>
              </w:rPr>
              <w:t>2000</w:t>
            </w:r>
          </w:p>
        </w:tc>
        <w:tc>
          <w:tcPr>
            <w:tcW w:w="863" w:type="dxa"/>
            <w:tcBorders>
              <w:top w:val="single" w:sz="4" w:space="0" w:color="auto"/>
            </w:tcBorders>
            <w:vAlign w:val="center"/>
          </w:tcPr>
          <w:p w14:paraId="2958E2AC" w14:textId="78A356C5" w:rsidR="00602CDA" w:rsidRDefault="00424AC0" w:rsidP="00602CDA">
            <w:pPr>
              <w:spacing w:before="120" w:after="120"/>
              <w:jc w:val="center"/>
              <w:rPr>
                <w:sz w:val="18"/>
              </w:rPr>
            </w:pPr>
            <w:r>
              <w:rPr>
                <w:sz w:val="18"/>
              </w:rPr>
              <w:t>80</w:t>
            </w:r>
          </w:p>
        </w:tc>
      </w:tr>
      <w:tr w:rsidR="00602CDA" w14:paraId="1929C661" w14:textId="77777777" w:rsidTr="0031656E">
        <w:trPr>
          <w:trHeight w:val="432"/>
          <w:jc w:val="center"/>
        </w:trPr>
        <w:tc>
          <w:tcPr>
            <w:tcW w:w="499" w:type="dxa"/>
            <w:tcBorders>
              <w:top w:val="single" w:sz="4" w:space="0" w:color="auto"/>
              <w:bottom w:val="single" w:sz="4" w:space="0" w:color="auto"/>
            </w:tcBorders>
            <w:vAlign w:val="center"/>
          </w:tcPr>
          <w:p w14:paraId="67AD1203" w14:textId="7C84F152" w:rsidR="00602CDA" w:rsidRDefault="00602CDA" w:rsidP="00602CDA">
            <w:pPr>
              <w:spacing w:before="120" w:after="120"/>
              <w:rPr>
                <w:sz w:val="18"/>
              </w:rPr>
            </w:pPr>
          </w:p>
        </w:tc>
        <w:tc>
          <w:tcPr>
            <w:tcW w:w="2443" w:type="dxa"/>
            <w:tcBorders>
              <w:top w:val="single" w:sz="4" w:space="0" w:color="auto"/>
              <w:bottom w:val="single" w:sz="4" w:space="0" w:color="auto"/>
            </w:tcBorders>
            <w:vAlign w:val="center"/>
          </w:tcPr>
          <w:p w14:paraId="7598E982" w14:textId="77777777" w:rsidR="00602CDA" w:rsidRDefault="00602CDA" w:rsidP="00602CDA">
            <w:pPr>
              <w:spacing w:before="120" w:after="120"/>
              <w:rPr>
                <w:sz w:val="18"/>
              </w:rPr>
            </w:pPr>
            <w:r>
              <w:rPr>
                <w:sz w:val="18"/>
              </w:rPr>
              <w:t>Corn stalks</w:t>
            </w:r>
          </w:p>
        </w:tc>
        <w:tc>
          <w:tcPr>
            <w:tcW w:w="862" w:type="dxa"/>
            <w:tcBorders>
              <w:top w:val="single" w:sz="4" w:space="0" w:color="auto"/>
              <w:bottom w:val="single" w:sz="4" w:space="0" w:color="auto"/>
            </w:tcBorders>
            <w:vAlign w:val="center"/>
          </w:tcPr>
          <w:p w14:paraId="06431A10" w14:textId="7EF4A52C" w:rsidR="00602CDA" w:rsidRDefault="00602CDA" w:rsidP="00602CDA">
            <w:pPr>
              <w:spacing w:before="120" w:after="120"/>
              <w:jc w:val="center"/>
              <w:rPr>
                <w:sz w:val="18"/>
              </w:rPr>
            </w:pPr>
            <w:r>
              <w:rPr>
                <w:sz w:val="18"/>
              </w:rPr>
              <w:t>8</w:t>
            </w:r>
            <w:r w:rsidR="008C611A">
              <w:rPr>
                <w:sz w:val="18"/>
              </w:rPr>
              <w:t>4</w:t>
            </w:r>
          </w:p>
        </w:tc>
        <w:tc>
          <w:tcPr>
            <w:tcW w:w="863" w:type="dxa"/>
            <w:tcBorders>
              <w:top w:val="single" w:sz="4" w:space="0" w:color="auto"/>
              <w:bottom w:val="single" w:sz="4" w:space="0" w:color="auto"/>
            </w:tcBorders>
            <w:vAlign w:val="center"/>
          </w:tcPr>
          <w:p w14:paraId="574B98C6" w14:textId="01448F1C" w:rsidR="00602CDA" w:rsidRDefault="008C611A" w:rsidP="00602CDA">
            <w:pPr>
              <w:spacing w:before="120" w:after="120"/>
              <w:jc w:val="center"/>
              <w:rPr>
                <w:sz w:val="18"/>
              </w:rPr>
            </w:pPr>
            <w:r>
              <w:rPr>
                <w:sz w:val="18"/>
              </w:rPr>
              <w:t>4.5</w:t>
            </w:r>
          </w:p>
        </w:tc>
        <w:tc>
          <w:tcPr>
            <w:tcW w:w="862" w:type="dxa"/>
            <w:tcBorders>
              <w:top w:val="single" w:sz="4" w:space="0" w:color="auto"/>
              <w:bottom w:val="single" w:sz="4" w:space="0" w:color="auto"/>
            </w:tcBorders>
            <w:vAlign w:val="center"/>
          </w:tcPr>
          <w:p w14:paraId="0A30D048" w14:textId="51A43586" w:rsidR="00602CDA" w:rsidRDefault="008C611A" w:rsidP="00602CDA">
            <w:pPr>
              <w:spacing w:before="120" w:after="120"/>
              <w:jc w:val="center"/>
              <w:rPr>
                <w:sz w:val="18"/>
              </w:rPr>
            </w:pPr>
            <w:r>
              <w:rPr>
                <w:sz w:val="18"/>
              </w:rPr>
              <w:t>.44</w:t>
            </w:r>
          </w:p>
        </w:tc>
        <w:tc>
          <w:tcPr>
            <w:tcW w:w="863" w:type="dxa"/>
            <w:tcBorders>
              <w:top w:val="single" w:sz="4" w:space="0" w:color="auto"/>
              <w:bottom w:val="single" w:sz="4" w:space="0" w:color="auto"/>
            </w:tcBorders>
            <w:vAlign w:val="center"/>
          </w:tcPr>
          <w:p w14:paraId="0DB3004C" w14:textId="2B7DFEA3" w:rsidR="00602CDA" w:rsidRDefault="008C611A" w:rsidP="00602CDA">
            <w:pPr>
              <w:spacing w:before="120" w:after="120"/>
              <w:jc w:val="center"/>
              <w:rPr>
                <w:sz w:val="18"/>
              </w:rPr>
            </w:pPr>
            <w:r>
              <w:rPr>
                <w:sz w:val="18"/>
              </w:rPr>
              <w:t>.19</w:t>
            </w:r>
          </w:p>
        </w:tc>
        <w:tc>
          <w:tcPr>
            <w:tcW w:w="863" w:type="dxa"/>
            <w:tcBorders>
              <w:top w:val="single" w:sz="4" w:space="0" w:color="auto"/>
              <w:bottom w:val="single" w:sz="4" w:space="0" w:color="auto"/>
            </w:tcBorders>
            <w:vAlign w:val="center"/>
          </w:tcPr>
          <w:p w14:paraId="271F288C" w14:textId="77777777" w:rsidR="00602CDA" w:rsidRDefault="00602CDA" w:rsidP="00602CDA">
            <w:pPr>
              <w:spacing w:before="120" w:after="120"/>
              <w:jc w:val="center"/>
              <w:rPr>
                <w:sz w:val="18"/>
              </w:rPr>
            </w:pPr>
            <w:r>
              <w:rPr>
                <w:sz w:val="18"/>
              </w:rPr>
              <w:t>.24</w:t>
            </w:r>
          </w:p>
        </w:tc>
        <w:tc>
          <w:tcPr>
            <w:tcW w:w="862" w:type="dxa"/>
            <w:tcBorders>
              <w:top w:val="single" w:sz="4" w:space="0" w:color="auto"/>
              <w:bottom w:val="single" w:sz="4" w:space="0" w:color="auto"/>
            </w:tcBorders>
            <w:vAlign w:val="center"/>
          </w:tcPr>
          <w:p w14:paraId="71633A87" w14:textId="77777777" w:rsidR="00602CDA" w:rsidRDefault="00602CDA" w:rsidP="00602CDA">
            <w:pPr>
              <w:spacing w:before="120" w:after="120"/>
              <w:jc w:val="center"/>
              <w:rPr>
                <w:sz w:val="18"/>
              </w:rPr>
            </w:pPr>
            <w:r>
              <w:rPr>
                <w:sz w:val="18"/>
              </w:rPr>
              <w:t>0.14</w:t>
            </w:r>
          </w:p>
        </w:tc>
        <w:tc>
          <w:tcPr>
            <w:tcW w:w="863" w:type="dxa"/>
            <w:tcBorders>
              <w:top w:val="single" w:sz="4" w:space="0" w:color="auto"/>
              <w:bottom w:val="single" w:sz="4" w:space="0" w:color="auto"/>
            </w:tcBorders>
            <w:vAlign w:val="center"/>
          </w:tcPr>
          <w:p w14:paraId="06C94BAD" w14:textId="77777777" w:rsidR="00602CDA" w:rsidRDefault="00602CDA" w:rsidP="00602CDA">
            <w:pPr>
              <w:spacing w:before="120" w:after="120"/>
              <w:jc w:val="center"/>
              <w:rPr>
                <w:sz w:val="18"/>
              </w:rPr>
            </w:pPr>
            <w:r>
              <w:rPr>
                <w:sz w:val="18"/>
              </w:rPr>
              <w:t>2000</w:t>
            </w:r>
          </w:p>
        </w:tc>
        <w:tc>
          <w:tcPr>
            <w:tcW w:w="863" w:type="dxa"/>
            <w:tcBorders>
              <w:top w:val="single" w:sz="4" w:space="0" w:color="auto"/>
              <w:bottom w:val="single" w:sz="4" w:space="0" w:color="auto"/>
            </w:tcBorders>
            <w:vAlign w:val="center"/>
          </w:tcPr>
          <w:p w14:paraId="7368DE6C" w14:textId="07522B0A" w:rsidR="00602CDA" w:rsidRDefault="008C611A" w:rsidP="00602CDA">
            <w:pPr>
              <w:spacing w:before="120" w:after="120"/>
              <w:jc w:val="center"/>
              <w:rPr>
                <w:sz w:val="18"/>
              </w:rPr>
            </w:pPr>
            <w:r>
              <w:rPr>
                <w:sz w:val="18"/>
              </w:rPr>
              <w:t>25</w:t>
            </w:r>
          </w:p>
        </w:tc>
      </w:tr>
      <w:tr w:rsidR="00602CDA" w14:paraId="1D086435" w14:textId="77777777" w:rsidTr="0031656E">
        <w:trPr>
          <w:trHeight w:val="432"/>
          <w:jc w:val="center"/>
        </w:trPr>
        <w:tc>
          <w:tcPr>
            <w:tcW w:w="499" w:type="dxa"/>
            <w:tcBorders>
              <w:bottom w:val="single" w:sz="4" w:space="0" w:color="auto"/>
            </w:tcBorders>
            <w:vAlign w:val="center"/>
          </w:tcPr>
          <w:p w14:paraId="72AC3580" w14:textId="77777777" w:rsidR="00602CDA" w:rsidRDefault="00602CDA" w:rsidP="00602CDA">
            <w:pPr>
              <w:spacing w:before="120" w:after="120"/>
              <w:rPr>
                <w:sz w:val="18"/>
              </w:rPr>
            </w:pPr>
          </w:p>
        </w:tc>
        <w:tc>
          <w:tcPr>
            <w:tcW w:w="2443" w:type="dxa"/>
            <w:tcBorders>
              <w:bottom w:val="single" w:sz="4" w:space="0" w:color="auto"/>
            </w:tcBorders>
            <w:vAlign w:val="center"/>
          </w:tcPr>
          <w:p w14:paraId="538D6D87" w14:textId="77777777" w:rsidR="00602CDA" w:rsidRDefault="00602CDA" w:rsidP="00602CDA">
            <w:pPr>
              <w:spacing w:before="120" w:after="120"/>
              <w:rPr>
                <w:sz w:val="18"/>
              </w:rPr>
            </w:pPr>
            <w:r>
              <w:rPr>
                <w:sz w:val="18"/>
              </w:rPr>
              <w:t>Corn silage, well-eared</w:t>
            </w:r>
          </w:p>
        </w:tc>
        <w:tc>
          <w:tcPr>
            <w:tcW w:w="862" w:type="dxa"/>
            <w:tcBorders>
              <w:bottom w:val="single" w:sz="4" w:space="0" w:color="auto"/>
            </w:tcBorders>
            <w:vAlign w:val="center"/>
          </w:tcPr>
          <w:p w14:paraId="73AFC1F6" w14:textId="77777777" w:rsidR="00602CDA" w:rsidRDefault="00602CDA" w:rsidP="00602CDA">
            <w:pPr>
              <w:spacing w:before="120" w:after="120"/>
              <w:jc w:val="center"/>
              <w:rPr>
                <w:sz w:val="18"/>
              </w:rPr>
            </w:pPr>
            <w:r>
              <w:rPr>
                <w:sz w:val="18"/>
              </w:rPr>
              <w:t>38</w:t>
            </w:r>
          </w:p>
        </w:tc>
        <w:tc>
          <w:tcPr>
            <w:tcW w:w="863" w:type="dxa"/>
            <w:tcBorders>
              <w:bottom w:val="single" w:sz="4" w:space="0" w:color="auto"/>
            </w:tcBorders>
            <w:vAlign w:val="center"/>
          </w:tcPr>
          <w:p w14:paraId="38B0E61D" w14:textId="77777777" w:rsidR="00602CDA" w:rsidRDefault="002760C5" w:rsidP="00602CDA">
            <w:pPr>
              <w:spacing w:before="120" w:after="120"/>
              <w:jc w:val="center"/>
              <w:rPr>
                <w:sz w:val="18"/>
              </w:rPr>
            </w:pPr>
            <w:r>
              <w:rPr>
                <w:sz w:val="18"/>
              </w:rPr>
              <w:t>7.0</w:t>
            </w:r>
          </w:p>
        </w:tc>
        <w:tc>
          <w:tcPr>
            <w:tcW w:w="862" w:type="dxa"/>
            <w:tcBorders>
              <w:bottom w:val="single" w:sz="4" w:space="0" w:color="auto"/>
            </w:tcBorders>
            <w:vAlign w:val="center"/>
          </w:tcPr>
          <w:p w14:paraId="7578C82A" w14:textId="77777777" w:rsidR="00602CDA" w:rsidRDefault="00602CDA" w:rsidP="00602CDA">
            <w:pPr>
              <w:spacing w:before="120" w:after="120"/>
              <w:jc w:val="center"/>
              <w:rPr>
                <w:sz w:val="18"/>
              </w:rPr>
            </w:pPr>
            <w:r>
              <w:rPr>
                <w:sz w:val="18"/>
              </w:rPr>
              <w:t>0.75</w:t>
            </w:r>
          </w:p>
        </w:tc>
        <w:tc>
          <w:tcPr>
            <w:tcW w:w="863" w:type="dxa"/>
            <w:tcBorders>
              <w:bottom w:val="single" w:sz="4" w:space="0" w:color="auto"/>
            </w:tcBorders>
            <w:vAlign w:val="center"/>
          </w:tcPr>
          <w:p w14:paraId="35A3E719" w14:textId="77777777" w:rsidR="00602CDA" w:rsidRDefault="00602CDA" w:rsidP="00602CDA">
            <w:pPr>
              <w:spacing w:before="120" w:after="120"/>
              <w:jc w:val="center"/>
              <w:rPr>
                <w:sz w:val="18"/>
              </w:rPr>
            </w:pPr>
            <w:r>
              <w:rPr>
                <w:sz w:val="18"/>
              </w:rPr>
              <w:t>0.48</w:t>
            </w:r>
          </w:p>
        </w:tc>
        <w:tc>
          <w:tcPr>
            <w:tcW w:w="863" w:type="dxa"/>
            <w:tcBorders>
              <w:bottom w:val="single" w:sz="4" w:space="0" w:color="auto"/>
            </w:tcBorders>
            <w:vAlign w:val="center"/>
          </w:tcPr>
          <w:p w14:paraId="6BE57D06" w14:textId="77777777" w:rsidR="00602CDA" w:rsidRDefault="00602CDA" w:rsidP="00602CDA">
            <w:pPr>
              <w:spacing w:before="120" w:after="120"/>
              <w:jc w:val="center"/>
              <w:rPr>
                <w:sz w:val="18"/>
              </w:rPr>
            </w:pPr>
            <w:r>
              <w:rPr>
                <w:sz w:val="18"/>
              </w:rPr>
              <w:t>0.25</w:t>
            </w:r>
          </w:p>
        </w:tc>
        <w:tc>
          <w:tcPr>
            <w:tcW w:w="862" w:type="dxa"/>
            <w:tcBorders>
              <w:bottom w:val="single" w:sz="4" w:space="0" w:color="auto"/>
            </w:tcBorders>
            <w:vAlign w:val="center"/>
          </w:tcPr>
          <w:p w14:paraId="5DFA524D" w14:textId="77777777" w:rsidR="00602CDA" w:rsidRDefault="00602CDA" w:rsidP="00602CDA">
            <w:pPr>
              <w:spacing w:before="120" w:after="120"/>
              <w:jc w:val="center"/>
              <w:rPr>
                <w:sz w:val="18"/>
              </w:rPr>
            </w:pPr>
            <w:r>
              <w:rPr>
                <w:sz w:val="18"/>
              </w:rPr>
              <w:t>0.22</w:t>
            </w:r>
          </w:p>
        </w:tc>
        <w:tc>
          <w:tcPr>
            <w:tcW w:w="863" w:type="dxa"/>
            <w:tcBorders>
              <w:bottom w:val="single" w:sz="4" w:space="0" w:color="auto"/>
            </w:tcBorders>
            <w:vAlign w:val="center"/>
          </w:tcPr>
          <w:p w14:paraId="67344F61" w14:textId="77777777" w:rsidR="00602CDA" w:rsidRDefault="00602CDA" w:rsidP="00602CDA">
            <w:pPr>
              <w:spacing w:before="120" w:after="120"/>
              <w:jc w:val="center"/>
              <w:rPr>
                <w:sz w:val="18"/>
              </w:rPr>
            </w:pPr>
            <w:r>
              <w:rPr>
                <w:sz w:val="18"/>
              </w:rPr>
              <w:t>2000</w:t>
            </w:r>
          </w:p>
        </w:tc>
        <w:tc>
          <w:tcPr>
            <w:tcW w:w="863" w:type="dxa"/>
            <w:tcBorders>
              <w:bottom w:val="single" w:sz="4" w:space="0" w:color="auto"/>
            </w:tcBorders>
            <w:vAlign w:val="center"/>
          </w:tcPr>
          <w:p w14:paraId="5CD61C4B" w14:textId="2CD98512" w:rsidR="00602CDA" w:rsidRDefault="002760C5" w:rsidP="00602CDA">
            <w:pPr>
              <w:spacing w:before="120" w:after="120"/>
              <w:jc w:val="center"/>
              <w:rPr>
                <w:sz w:val="18"/>
              </w:rPr>
            </w:pPr>
            <w:r>
              <w:rPr>
                <w:sz w:val="18"/>
              </w:rPr>
              <w:t>3</w:t>
            </w:r>
            <w:r w:rsidR="00FC6BCF">
              <w:rPr>
                <w:sz w:val="18"/>
              </w:rPr>
              <w:t>8</w:t>
            </w:r>
          </w:p>
        </w:tc>
      </w:tr>
      <w:tr w:rsidR="00602CDA" w14:paraId="5DBE6D84" w14:textId="77777777" w:rsidTr="00E4524D">
        <w:trPr>
          <w:cantSplit/>
          <w:jc w:val="center"/>
        </w:trPr>
        <w:tc>
          <w:tcPr>
            <w:tcW w:w="2942" w:type="dxa"/>
            <w:gridSpan w:val="2"/>
            <w:vAlign w:val="center"/>
          </w:tcPr>
          <w:p w14:paraId="65F8FB80" w14:textId="77777777" w:rsidR="00602CDA" w:rsidRDefault="00602CDA" w:rsidP="00602CDA">
            <w:pPr>
              <w:pStyle w:val="Heading2"/>
              <w:spacing w:after="0"/>
            </w:pPr>
            <w:r w:rsidRPr="00E4524D">
              <w:rPr>
                <w:sz w:val="24"/>
              </w:rPr>
              <w:t>Energy Feeds</w:t>
            </w:r>
          </w:p>
        </w:tc>
        <w:tc>
          <w:tcPr>
            <w:tcW w:w="862" w:type="dxa"/>
            <w:vAlign w:val="center"/>
          </w:tcPr>
          <w:p w14:paraId="1BD54AD3" w14:textId="77777777" w:rsidR="00602CDA" w:rsidRDefault="00602CDA" w:rsidP="00602CDA">
            <w:pPr>
              <w:spacing w:before="120" w:line="360" w:lineRule="auto"/>
              <w:jc w:val="center"/>
              <w:rPr>
                <w:sz w:val="18"/>
              </w:rPr>
            </w:pPr>
          </w:p>
        </w:tc>
        <w:tc>
          <w:tcPr>
            <w:tcW w:w="863" w:type="dxa"/>
            <w:vAlign w:val="center"/>
          </w:tcPr>
          <w:p w14:paraId="60A434A7" w14:textId="77777777" w:rsidR="00602CDA" w:rsidRDefault="00602CDA" w:rsidP="00602CDA">
            <w:pPr>
              <w:spacing w:before="120" w:line="360" w:lineRule="auto"/>
              <w:jc w:val="center"/>
              <w:rPr>
                <w:sz w:val="18"/>
              </w:rPr>
            </w:pPr>
          </w:p>
        </w:tc>
        <w:tc>
          <w:tcPr>
            <w:tcW w:w="862" w:type="dxa"/>
            <w:vAlign w:val="center"/>
          </w:tcPr>
          <w:p w14:paraId="1684C6C2" w14:textId="77777777" w:rsidR="00602CDA" w:rsidRDefault="00602CDA" w:rsidP="00602CDA">
            <w:pPr>
              <w:spacing w:before="120" w:line="360" w:lineRule="auto"/>
              <w:jc w:val="center"/>
              <w:rPr>
                <w:sz w:val="18"/>
              </w:rPr>
            </w:pPr>
          </w:p>
        </w:tc>
        <w:tc>
          <w:tcPr>
            <w:tcW w:w="863" w:type="dxa"/>
            <w:vAlign w:val="center"/>
          </w:tcPr>
          <w:p w14:paraId="7EC9BD04" w14:textId="77777777" w:rsidR="00602CDA" w:rsidRDefault="00602CDA" w:rsidP="00602CDA">
            <w:pPr>
              <w:spacing w:before="120" w:line="360" w:lineRule="auto"/>
              <w:jc w:val="center"/>
              <w:rPr>
                <w:sz w:val="18"/>
              </w:rPr>
            </w:pPr>
          </w:p>
        </w:tc>
        <w:tc>
          <w:tcPr>
            <w:tcW w:w="863" w:type="dxa"/>
            <w:vAlign w:val="center"/>
          </w:tcPr>
          <w:p w14:paraId="1C6539AB" w14:textId="77777777" w:rsidR="00602CDA" w:rsidRDefault="00602CDA" w:rsidP="00602CDA">
            <w:pPr>
              <w:spacing w:before="120" w:line="360" w:lineRule="auto"/>
              <w:jc w:val="center"/>
              <w:rPr>
                <w:sz w:val="18"/>
              </w:rPr>
            </w:pPr>
          </w:p>
        </w:tc>
        <w:tc>
          <w:tcPr>
            <w:tcW w:w="862" w:type="dxa"/>
            <w:vAlign w:val="center"/>
          </w:tcPr>
          <w:p w14:paraId="7262084B" w14:textId="77777777" w:rsidR="00602CDA" w:rsidRDefault="00602CDA" w:rsidP="00602CDA">
            <w:pPr>
              <w:spacing w:before="120" w:line="360" w:lineRule="auto"/>
              <w:jc w:val="center"/>
              <w:rPr>
                <w:sz w:val="18"/>
              </w:rPr>
            </w:pPr>
          </w:p>
        </w:tc>
        <w:tc>
          <w:tcPr>
            <w:tcW w:w="863" w:type="dxa"/>
            <w:vAlign w:val="center"/>
          </w:tcPr>
          <w:p w14:paraId="35E527C6" w14:textId="77777777" w:rsidR="00602CDA" w:rsidRDefault="00602CDA" w:rsidP="00602CDA">
            <w:pPr>
              <w:spacing w:before="120" w:line="360" w:lineRule="auto"/>
              <w:jc w:val="center"/>
              <w:rPr>
                <w:sz w:val="18"/>
              </w:rPr>
            </w:pPr>
          </w:p>
        </w:tc>
        <w:tc>
          <w:tcPr>
            <w:tcW w:w="863" w:type="dxa"/>
            <w:vAlign w:val="center"/>
          </w:tcPr>
          <w:p w14:paraId="33339A97" w14:textId="77777777" w:rsidR="00602CDA" w:rsidRDefault="00602CDA" w:rsidP="00602CDA">
            <w:pPr>
              <w:spacing w:before="120" w:line="360" w:lineRule="auto"/>
              <w:jc w:val="center"/>
              <w:rPr>
                <w:sz w:val="18"/>
              </w:rPr>
            </w:pPr>
          </w:p>
        </w:tc>
      </w:tr>
      <w:tr w:rsidR="00602CDA" w14:paraId="173219D9" w14:textId="77777777" w:rsidTr="00E4524D">
        <w:trPr>
          <w:jc w:val="center"/>
        </w:trPr>
        <w:tc>
          <w:tcPr>
            <w:tcW w:w="499" w:type="dxa"/>
            <w:vAlign w:val="center"/>
          </w:tcPr>
          <w:p w14:paraId="6D7C58E9" w14:textId="77777777" w:rsidR="00602CDA" w:rsidRDefault="00602CDA" w:rsidP="00602CDA">
            <w:pPr>
              <w:spacing w:before="120" w:after="120"/>
              <w:rPr>
                <w:sz w:val="18"/>
              </w:rPr>
            </w:pPr>
          </w:p>
        </w:tc>
        <w:tc>
          <w:tcPr>
            <w:tcW w:w="2443" w:type="dxa"/>
            <w:vAlign w:val="center"/>
          </w:tcPr>
          <w:p w14:paraId="566BDB6E" w14:textId="77777777" w:rsidR="00602CDA" w:rsidRDefault="00602CDA" w:rsidP="00602CDA">
            <w:pPr>
              <w:spacing w:before="120" w:after="120"/>
              <w:rPr>
                <w:sz w:val="18"/>
              </w:rPr>
            </w:pPr>
            <w:r>
              <w:rPr>
                <w:sz w:val="18"/>
              </w:rPr>
              <w:t>Shell corn</w:t>
            </w:r>
          </w:p>
        </w:tc>
        <w:tc>
          <w:tcPr>
            <w:tcW w:w="862" w:type="dxa"/>
            <w:vAlign w:val="center"/>
          </w:tcPr>
          <w:p w14:paraId="02CDDD50" w14:textId="77777777" w:rsidR="00602CDA" w:rsidRDefault="00602CDA" w:rsidP="00602CDA">
            <w:pPr>
              <w:spacing w:before="120" w:after="120"/>
              <w:jc w:val="center"/>
              <w:rPr>
                <w:sz w:val="18"/>
              </w:rPr>
            </w:pPr>
            <w:r>
              <w:rPr>
                <w:sz w:val="18"/>
              </w:rPr>
              <w:t>86</w:t>
            </w:r>
          </w:p>
        </w:tc>
        <w:tc>
          <w:tcPr>
            <w:tcW w:w="863" w:type="dxa"/>
            <w:vAlign w:val="center"/>
          </w:tcPr>
          <w:p w14:paraId="2EAFEB14" w14:textId="77777777" w:rsidR="00602CDA" w:rsidRDefault="002760C5" w:rsidP="00602CDA">
            <w:pPr>
              <w:spacing w:before="120" w:after="120"/>
              <w:jc w:val="center"/>
              <w:rPr>
                <w:sz w:val="18"/>
              </w:rPr>
            </w:pPr>
            <w:r>
              <w:rPr>
                <w:sz w:val="18"/>
              </w:rPr>
              <w:t>7.5</w:t>
            </w:r>
          </w:p>
        </w:tc>
        <w:tc>
          <w:tcPr>
            <w:tcW w:w="862" w:type="dxa"/>
            <w:vAlign w:val="center"/>
          </w:tcPr>
          <w:p w14:paraId="2DDA2DC5" w14:textId="77777777" w:rsidR="00602CDA" w:rsidRDefault="00602CDA" w:rsidP="00602CDA">
            <w:pPr>
              <w:spacing w:before="120" w:after="120"/>
              <w:jc w:val="center"/>
              <w:rPr>
                <w:sz w:val="18"/>
              </w:rPr>
            </w:pPr>
            <w:r>
              <w:rPr>
                <w:sz w:val="18"/>
              </w:rPr>
              <w:t>0.9</w:t>
            </w:r>
            <w:r w:rsidR="00AE1A0D">
              <w:rPr>
                <w:sz w:val="18"/>
              </w:rPr>
              <w:t>6</w:t>
            </w:r>
          </w:p>
        </w:tc>
        <w:tc>
          <w:tcPr>
            <w:tcW w:w="863" w:type="dxa"/>
            <w:vAlign w:val="center"/>
          </w:tcPr>
          <w:p w14:paraId="261A9E55" w14:textId="77777777" w:rsidR="00602CDA" w:rsidRDefault="00602CDA" w:rsidP="00602CDA">
            <w:pPr>
              <w:spacing w:before="120" w:after="120"/>
              <w:jc w:val="center"/>
              <w:rPr>
                <w:sz w:val="18"/>
              </w:rPr>
            </w:pPr>
            <w:r>
              <w:rPr>
                <w:sz w:val="18"/>
              </w:rPr>
              <w:t>0.6</w:t>
            </w:r>
            <w:r w:rsidR="00AE1A0D">
              <w:rPr>
                <w:sz w:val="18"/>
              </w:rPr>
              <w:t>6</w:t>
            </w:r>
          </w:p>
        </w:tc>
        <w:tc>
          <w:tcPr>
            <w:tcW w:w="863" w:type="dxa"/>
            <w:vAlign w:val="center"/>
          </w:tcPr>
          <w:p w14:paraId="6638EC75" w14:textId="77777777" w:rsidR="00602CDA" w:rsidRDefault="00602CDA" w:rsidP="00602CDA">
            <w:pPr>
              <w:spacing w:before="120" w:after="120"/>
              <w:jc w:val="center"/>
              <w:rPr>
                <w:sz w:val="18"/>
              </w:rPr>
            </w:pPr>
            <w:r>
              <w:rPr>
                <w:sz w:val="18"/>
              </w:rPr>
              <w:t>0.0</w:t>
            </w:r>
            <w:r w:rsidR="00AE1A0D">
              <w:rPr>
                <w:sz w:val="18"/>
              </w:rPr>
              <w:t>3</w:t>
            </w:r>
          </w:p>
        </w:tc>
        <w:tc>
          <w:tcPr>
            <w:tcW w:w="862" w:type="dxa"/>
            <w:vAlign w:val="center"/>
          </w:tcPr>
          <w:p w14:paraId="30D42C95" w14:textId="77777777" w:rsidR="00602CDA" w:rsidRDefault="00602CDA" w:rsidP="00602CDA">
            <w:pPr>
              <w:spacing w:before="120" w:after="120"/>
              <w:jc w:val="center"/>
              <w:rPr>
                <w:sz w:val="18"/>
              </w:rPr>
            </w:pPr>
            <w:r>
              <w:rPr>
                <w:sz w:val="18"/>
              </w:rPr>
              <w:t>0.3</w:t>
            </w:r>
            <w:r w:rsidR="00AE1A0D">
              <w:rPr>
                <w:sz w:val="18"/>
              </w:rPr>
              <w:t>0</w:t>
            </w:r>
          </w:p>
        </w:tc>
        <w:tc>
          <w:tcPr>
            <w:tcW w:w="863" w:type="dxa"/>
            <w:vAlign w:val="center"/>
          </w:tcPr>
          <w:p w14:paraId="56BF0F11" w14:textId="77777777" w:rsidR="00602CDA" w:rsidRDefault="00602CDA" w:rsidP="00602CDA">
            <w:pPr>
              <w:spacing w:before="120" w:after="120"/>
              <w:jc w:val="center"/>
              <w:rPr>
                <w:sz w:val="18"/>
              </w:rPr>
            </w:pPr>
            <w:r>
              <w:rPr>
                <w:sz w:val="18"/>
              </w:rPr>
              <w:t>56</w:t>
            </w:r>
          </w:p>
        </w:tc>
        <w:tc>
          <w:tcPr>
            <w:tcW w:w="863" w:type="dxa"/>
            <w:vAlign w:val="center"/>
          </w:tcPr>
          <w:p w14:paraId="7AB1EF31" w14:textId="44278AA6" w:rsidR="002760C5" w:rsidRDefault="00C60419" w:rsidP="002760C5">
            <w:pPr>
              <w:spacing w:before="120" w:after="120"/>
              <w:jc w:val="center"/>
              <w:rPr>
                <w:sz w:val="18"/>
              </w:rPr>
            </w:pPr>
            <w:r>
              <w:rPr>
                <w:sz w:val="18"/>
              </w:rPr>
              <w:t>3.</w:t>
            </w:r>
            <w:r w:rsidR="00FC6BCF">
              <w:rPr>
                <w:sz w:val="18"/>
              </w:rPr>
              <w:t>75</w:t>
            </w:r>
          </w:p>
        </w:tc>
      </w:tr>
      <w:tr w:rsidR="00602CDA" w14:paraId="29DB8D73" w14:textId="77777777" w:rsidTr="00E4524D">
        <w:trPr>
          <w:jc w:val="center"/>
        </w:trPr>
        <w:tc>
          <w:tcPr>
            <w:tcW w:w="499" w:type="dxa"/>
            <w:tcBorders>
              <w:top w:val="single" w:sz="4" w:space="0" w:color="auto"/>
            </w:tcBorders>
            <w:vAlign w:val="center"/>
          </w:tcPr>
          <w:p w14:paraId="781654CC" w14:textId="77777777" w:rsidR="00602CDA" w:rsidRDefault="00602CDA" w:rsidP="00602CDA">
            <w:pPr>
              <w:spacing w:before="120" w:after="120"/>
              <w:rPr>
                <w:sz w:val="18"/>
              </w:rPr>
            </w:pPr>
          </w:p>
        </w:tc>
        <w:tc>
          <w:tcPr>
            <w:tcW w:w="2443" w:type="dxa"/>
            <w:tcBorders>
              <w:top w:val="single" w:sz="4" w:space="0" w:color="auto"/>
            </w:tcBorders>
            <w:vAlign w:val="center"/>
          </w:tcPr>
          <w:p w14:paraId="0BC01471" w14:textId="77777777" w:rsidR="00602CDA" w:rsidRDefault="00602CDA" w:rsidP="00602CDA">
            <w:pPr>
              <w:spacing w:before="120" w:after="120"/>
              <w:rPr>
                <w:sz w:val="18"/>
              </w:rPr>
            </w:pPr>
            <w:r>
              <w:rPr>
                <w:sz w:val="18"/>
              </w:rPr>
              <w:t>Ear corn</w:t>
            </w:r>
          </w:p>
        </w:tc>
        <w:tc>
          <w:tcPr>
            <w:tcW w:w="862" w:type="dxa"/>
            <w:tcBorders>
              <w:top w:val="single" w:sz="4" w:space="0" w:color="auto"/>
            </w:tcBorders>
            <w:vAlign w:val="center"/>
          </w:tcPr>
          <w:p w14:paraId="62DCF01E" w14:textId="77777777" w:rsidR="00602CDA" w:rsidRDefault="00602CDA" w:rsidP="00602CDA">
            <w:pPr>
              <w:spacing w:before="120" w:after="120"/>
              <w:jc w:val="center"/>
              <w:rPr>
                <w:sz w:val="18"/>
              </w:rPr>
            </w:pPr>
            <w:r>
              <w:rPr>
                <w:sz w:val="18"/>
              </w:rPr>
              <w:t>86</w:t>
            </w:r>
          </w:p>
        </w:tc>
        <w:tc>
          <w:tcPr>
            <w:tcW w:w="863" w:type="dxa"/>
            <w:tcBorders>
              <w:top w:val="single" w:sz="4" w:space="0" w:color="auto"/>
            </w:tcBorders>
            <w:vAlign w:val="center"/>
          </w:tcPr>
          <w:p w14:paraId="50F48A29" w14:textId="77777777" w:rsidR="00602CDA" w:rsidRDefault="00AE1A0D" w:rsidP="00602CDA">
            <w:pPr>
              <w:spacing w:before="120" w:after="120"/>
              <w:jc w:val="center"/>
              <w:rPr>
                <w:sz w:val="18"/>
              </w:rPr>
            </w:pPr>
            <w:r>
              <w:rPr>
                <w:sz w:val="18"/>
              </w:rPr>
              <w:t>7.</w:t>
            </w:r>
            <w:r w:rsidR="002760C5">
              <w:rPr>
                <w:sz w:val="18"/>
              </w:rPr>
              <w:t>0</w:t>
            </w:r>
          </w:p>
        </w:tc>
        <w:tc>
          <w:tcPr>
            <w:tcW w:w="862" w:type="dxa"/>
            <w:tcBorders>
              <w:top w:val="single" w:sz="4" w:space="0" w:color="auto"/>
            </w:tcBorders>
            <w:vAlign w:val="center"/>
          </w:tcPr>
          <w:p w14:paraId="506529E0" w14:textId="77777777" w:rsidR="00602CDA" w:rsidRDefault="00602CDA" w:rsidP="00602CDA">
            <w:pPr>
              <w:spacing w:before="120" w:after="120"/>
              <w:jc w:val="center"/>
              <w:rPr>
                <w:sz w:val="18"/>
              </w:rPr>
            </w:pPr>
            <w:r>
              <w:rPr>
                <w:sz w:val="18"/>
              </w:rPr>
              <w:t>0.84</w:t>
            </w:r>
          </w:p>
        </w:tc>
        <w:tc>
          <w:tcPr>
            <w:tcW w:w="863" w:type="dxa"/>
            <w:tcBorders>
              <w:top w:val="single" w:sz="4" w:space="0" w:color="auto"/>
            </w:tcBorders>
            <w:vAlign w:val="center"/>
          </w:tcPr>
          <w:p w14:paraId="54044E31" w14:textId="77777777" w:rsidR="00602CDA" w:rsidRDefault="00602CDA" w:rsidP="00602CDA">
            <w:pPr>
              <w:spacing w:before="120" w:after="120"/>
              <w:jc w:val="center"/>
              <w:rPr>
                <w:sz w:val="18"/>
              </w:rPr>
            </w:pPr>
            <w:r>
              <w:rPr>
                <w:sz w:val="18"/>
              </w:rPr>
              <w:t>0.55</w:t>
            </w:r>
          </w:p>
        </w:tc>
        <w:tc>
          <w:tcPr>
            <w:tcW w:w="863" w:type="dxa"/>
            <w:tcBorders>
              <w:top w:val="single" w:sz="4" w:space="0" w:color="auto"/>
            </w:tcBorders>
            <w:vAlign w:val="center"/>
          </w:tcPr>
          <w:p w14:paraId="44388325" w14:textId="77777777" w:rsidR="00602CDA" w:rsidRDefault="00602CDA" w:rsidP="00602CDA">
            <w:pPr>
              <w:spacing w:before="120" w:after="120"/>
              <w:jc w:val="center"/>
              <w:rPr>
                <w:sz w:val="18"/>
              </w:rPr>
            </w:pPr>
            <w:r>
              <w:rPr>
                <w:sz w:val="18"/>
              </w:rPr>
              <w:t>0.07</w:t>
            </w:r>
          </w:p>
        </w:tc>
        <w:tc>
          <w:tcPr>
            <w:tcW w:w="862" w:type="dxa"/>
            <w:tcBorders>
              <w:top w:val="single" w:sz="4" w:space="0" w:color="auto"/>
            </w:tcBorders>
            <w:vAlign w:val="center"/>
          </w:tcPr>
          <w:p w14:paraId="470BF802" w14:textId="77777777" w:rsidR="00602CDA" w:rsidRDefault="00602CDA" w:rsidP="00602CDA">
            <w:pPr>
              <w:spacing w:before="120" w:after="120"/>
              <w:jc w:val="center"/>
              <w:rPr>
                <w:sz w:val="18"/>
              </w:rPr>
            </w:pPr>
            <w:r>
              <w:rPr>
                <w:sz w:val="18"/>
              </w:rPr>
              <w:t>0.27</w:t>
            </w:r>
          </w:p>
        </w:tc>
        <w:tc>
          <w:tcPr>
            <w:tcW w:w="863" w:type="dxa"/>
            <w:tcBorders>
              <w:top w:val="single" w:sz="4" w:space="0" w:color="auto"/>
            </w:tcBorders>
            <w:vAlign w:val="center"/>
          </w:tcPr>
          <w:p w14:paraId="31364F33" w14:textId="77777777" w:rsidR="00602CDA" w:rsidRDefault="00602CDA" w:rsidP="00602CDA">
            <w:pPr>
              <w:spacing w:before="120" w:after="120"/>
              <w:jc w:val="center"/>
              <w:rPr>
                <w:sz w:val="18"/>
              </w:rPr>
            </w:pPr>
            <w:r>
              <w:rPr>
                <w:sz w:val="18"/>
              </w:rPr>
              <w:t>72</w:t>
            </w:r>
          </w:p>
        </w:tc>
        <w:tc>
          <w:tcPr>
            <w:tcW w:w="863" w:type="dxa"/>
            <w:tcBorders>
              <w:top w:val="single" w:sz="4" w:space="0" w:color="auto"/>
            </w:tcBorders>
            <w:vAlign w:val="center"/>
          </w:tcPr>
          <w:p w14:paraId="0B8935A4" w14:textId="2E7F9F41" w:rsidR="00602CDA" w:rsidRDefault="00C60419" w:rsidP="00602CDA">
            <w:pPr>
              <w:spacing w:before="120" w:after="120"/>
              <w:jc w:val="center"/>
              <w:rPr>
                <w:sz w:val="18"/>
              </w:rPr>
            </w:pPr>
            <w:r>
              <w:rPr>
                <w:sz w:val="18"/>
              </w:rPr>
              <w:t>3.</w:t>
            </w:r>
            <w:r w:rsidR="00FC6BCF">
              <w:rPr>
                <w:sz w:val="18"/>
              </w:rPr>
              <w:t>75</w:t>
            </w:r>
          </w:p>
        </w:tc>
      </w:tr>
      <w:tr w:rsidR="00602CDA" w14:paraId="6ADA8637" w14:textId="77777777" w:rsidTr="00E4524D">
        <w:trPr>
          <w:jc w:val="center"/>
        </w:trPr>
        <w:tc>
          <w:tcPr>
            <w:tcW w:w="499" w:type="dxa"/>
            <w:tcBorders>
              <w:top w:val="single" w:sz="4" w:space="0" w:color="auto"/>
            </w:tcBorders>
            <w:vAlign w:val="center"/>
          </w:tcPr>
          <w:p w14:paraId="66CE4972" w14:textId="77777777" w:rsidR="00602CDA" w:rsidRDefault="00602CDA" w:rsidP="00602CDA">
            <w:pPr>
              <w:spacing w:before="120" w:after="120"/>
              <w:rPr>
                <w:sz w:val="18"/>
              </w:rPr>
            </w:pPr>
          </w:p>
        </w:tc>
        <w:tc>
          <w:tcPr>
            <w:tcW w:w="2443" w:type="dxa"/>
            <w:tcBorders>
              <w:top w:val="single" w:sz="4" w:space="0" w:color="auto"/>
            </w:tcBorders>
            <w:vAlign w:val="center"/>
          </w:tcPr>
          <w:p w14:paraId="12E47DFF" w14:textId="77777777" w:rsidR="00602CDA" w:rsidRDefault="00602CDA" w:rsidP="00602CDA">
            <w:pPr>
              <w:spacing w:before="120" w:after="120"/>
              <w:rPr>
                <w:sz w:val="18"/>
              </w:rPr>
            </w:pPr>
            <w:r>
              <w:rPr>
                <w:sz w:val="18"/>
              </w:rPr>
              <w:t>Corn gluten feed pellets</w:t>
            </w:r>
          </w:p>
        </w:tc>
        <w:tc>
          <w:tcPr>
            <w:tcW w:w="862" w:type="dxa"/>
            <w:tcBorders>
              <w:top w:val="single" w:sz="4" w:space="0" w:color="auto"/>
            </w:tcBorders>
            <w:vAlign w:val="center"/>
          </w:tcPr>
          <w:p w14:paraId="62C26279" w14:textId="77777777" w:rsidR="00602CDA" w:rsidRDefault="00AE1A0D" w:rsidP="00602CDA">
            <w:pPr>
              <w:spacing w:before="120" w:after="120"/>
              <w:jc w:val="center"/>
              <w:rPr>
                <w:sz w:val="18"/>
              </w:rPr>
            </w:pPr>
            <w:r>
              <w:rPr>
                <w:sz w:val="18"/>
              </w:rPr>
              <w:t>90</w:t>
            </w:r>
          </w:p>
        </w:tc>
        <w:tc>
          <w:tcPr>
            <w:tcW w:w="863" w:type="dxa"/>
            <w:tcBorders>
              <w:top w:val="single" w:sz="4" w:space="0" w:color="auto"/>
            </w:tcBorders>
            <w:vAlign w:val="center"/>
          </w:tcPr>
          <w:p w14:paraId="564896B2" w14:textId="77777777" w:rsidR="00602CDA" w:rsidRDefault="00602CDA" w:rsidP="00602CDA">
            <w:pPr>
              <w:spacing w:before="120" w:after="120"/>
              <w:jc w:val="center"/>
              <w:rPr>
                <w:sz w:val="18"/>
              </w:rPr>
            </w:pPr>
            <w:r>
              <w:rPr>
                <w:sz w:val="18"/>
              </w:rPr>
              <w:t>20</w:t>
            </w:r>
          </w:p>
        </w:tc>
        <w:tc>
          <w:tcPr>
            <w:tcW w:w="862" w:type="dxa"/>
            <w:tcBorders>
              <w:top w:val="single" w:sz="4" w:space="0" w:color="auto"/>
            </w:tcBorders>
            <w:vAlign w:val="center"/>
          </w:tcPr>
          <w:p w14:paraId="39CA033B" w14:textId="420BAED5" w:rsidR="00602CDA" w:rsidRDefault="00602CDA" w:rsidP="00602CDA">
            <w:pPr>
              <w:spacing w:before="120" w:after="120"/>
              <w:jc w:val="center"/>
              <w:rPr>
                <w:sz w:val="18"/>
              </w:rPr>
            </w:pPr>
            <w:r>
              <w:rPr>
                <w:sz w:val="18"/>
              </w:rPr>
              <w:t>0.8</w:t>
            </w:r>
            <w:r w:rsidR="00424AC0">
              <w:rPr>
                <w:sz w:val="18"/>
              </w:rPr>
              <w:t>7</w:t>
            </w:r>
          </w:p>
        </w:tc>
        <w:tc>
          <w:tcPr>
            <w:tcW w:w="863" w:type="dxa"/>
            <w:tcBorders>
              <w:top w:val="single" w:sz="4" w:space="0" w:color="auto"/>
            </w:tcBorders>
            <w:vAlign w:val="center"/>
          </w:tcPr>
          <w:p w14:paraId="15EABCBD" w14:textId="3FB7AA21" w:rsidR="00602CDA" w:rsidRDefault="00424AC0" w:rsidP="00602CDA">
            <w:pPr>
              <w:spacing w:before="120" w:after="120"/>
              <w:jc w:val="center"/>
              <w:rPr>
                <w:sz w:val="18"/>
              </w:rPr>
            </w:pPr>
            <w:r>
              <w:rPr>
                <w:sz w:val="18"/>
              </w:rPr>
              <w:t>.58</w:t>
            </w:r>
          </w:p>
        </w:tc>
        <w:tc>
          <w:tcPr>
            <w:tcW w:w="863" w:type="dxa"/>
            <w:tcBorders>
              <w:top w:val="single" w:sz="4" w:space="0" w:color="auto"/>
            </w:tcBorders>
            <w:vAlign w:val="center"/>
          </w:tcPr>
          <w:p w14:paraId="69574B04" w14:textId="77777777" w:rsidR="00602CDA" w:rsidRDefault="00AE1A0D" w:rsidP="00602CDA">
            <w:pPr>
              <w:spacing w:before="120" w:after="120"/>
              <w:jc w:val="center"/>
              <w:rPr>
                <w:sz w:val="18"/>
              </w:rPr>
            </w:pPr>
            <w:r>
              <w:rPr>
                <w:sz w:val="18"/>
              </w:rPr>
              <w:t>0.05</w:t>
            </w:r>
          </w:p>
        </w:tc>
        <w:tc>
          <w:tcPr>
            <w:tcW w:w="862" w:type="dxa"/>
            <w:tcBorders>
              <w:top w:val="single" w:sz="4" w:space="0" w:color="auto"/>
            </w:tcBorders>
            <w:vAlign w:val="center"/>
          </w:tcPr>
          <w:p w14:paraId="54E5C6AC" w14:textId="435FE7F7" w:rsidR="00602CDA" w:rsidRDefault="00424AC0" w:rsidP="00602CDA">
            <w:pPr>
              <w:spacing w:before="120" w:after="120"/>
              <w:jc w:val="center"/>
              <w:rPr>
                <w:sz w:val="18"/>
              </w:rPr>
            </w:pPr>
            <w:r>
              <w:rPr>
                <w:sz w:val="18"/>
              </w:rPr>
              <w:t>.75</w:t>
            </w:r>
          </w:p>
        </w:tc>
        <w:tc>
          <w:tcPr>
            <w:tcW w:w="863" w:type="dxa"/>
            <w:tcBorders>
              <w:top w:val="single" w:sz="4" w:space="0" w:color="auto"/>
            </w:tcBorders>
            <w:vAlign w:val="center"/>
          </w:tcPr>
          <w:p w14:paraId="0E0395BF" w14:textId="77777777" w:rsidR="00602CDA" w:rsidRDefault="00602CDA" w:rsidP="00602CDA">
            <w:pPr>
              <w:spacing w:before="120" w:after="120"/>
              <w:jc w:val="center"/>
              <w:rPr>
                <w:sz w:val="18"/>
              </w:rPr>
            </w:pPr>
            <w:r>
              <w:rPr>
                <w:sz w:val="18"/>
              </w:rPr>
              <w:t>2000</w:t>
            </w:r>
          </w:p>
        </w:tc>
        <w:tc>
          <w:tcPr>
            <w:tcW w:w="863" w:type="dxa"/>
            <w:tcBorders>
              <w:top w:val="single" w:sz="4" w:space="0" w:color="auto"/>
            </w:tcBorders>
            <w:vAlign w:val="center"/>
          </w:tcPr>
          <w:p w14:paraId="3A946B06" w14:textId="34D57FC5" w:rsidR="00602CDA" w:rsidRDefault="00FC6BCF" w:rsidP="00602CDA">
            <w:pPr>
              <w:spacing w:before="120" w:after="120"/>
              <w:jc w:val="center"/>
              <w:rPr>
                <w:sz w:val="18"/>
              </w:rPr>
            </w:pPr>
            <w:r>
              <w:rPr>
                <w:sz w:val="18"/>
              </w:rPr>
              <w:t>200</w:t>
            </w:r>
          </w:p>
        </w:tc>
      </w:tr>
      <w:tr w:rsidR="00602CDA" w14:paraId="21CBC689" w14:textId="77777777" w:rsidTr="00E4524D">
        <w:trPr>
          <w:jc w:val="center"/>
        </w:trPr>
        <w:tc>
          <w:tcPr>
            <w:tcW w:w="499" w:type="dxa"/>
            <w:tcBorders>
              <w:top w:val="single" w:sz="4" w:space="0" w:color="auto"/>
            </w:tcBorders>
            <w:vAlign w:val="center"/>
          </w:tcPr>
          <w:p w14:paraId="5C5BDF4B" w14:textId="77777777" w:rsidR="00602CDA" w:rsidRDefault="00602CDA" w:rsidP="00602CDA">
            <w:pPr>
              <w:spacing w:before="120" w:after="120"/>
              <w:rPr>
                <w:sz w:val="18"/>
              </w:rPr>
            </w:pPr>
          </w:p>
        </w:tc>
        <w:tc>
          <w:tcPr>
            <w:tcW w:w="2443" w:type="dxa"/>
            <w:tcBorders>
              <w:top w:val="single" w:sz="4" w:space="0" w:color="auto"/>
            </w:tcBorders>
            <w:vAlign w:val="center"/>
          </w:tcPr>
          <w:p w14:paraId="4B922F11" w14:textId="77777777" w:rsidR="00602CDA" w:rsidRDefault="00602CDA" w:rsidP="00602CDA">
            <w:pPr>
              <w:spacing w:before="120" w:after="120"/>
              <w:rPr>
                <w:sz w:val="18"/>
              </w:rPr>
            </w:pPr>
            <w:r>
              <w:rPr>
                <w:sz w:val="18"/>
              </w:rPr>
              <w:t>Dried Distillers Grains</w:t>
            </w:r>
          </w:p>
        </w:tc>
        <w:tc>
          <w:tcPr>
            <w:tcW w:w="862" w:type="dxa"/>
            <w:tcBorders>
              <w:top w:val="single" w:sz="4" w:space="0" w:color="auto"/>
            </w:tcBorders>
            <w:vAlign w:val="center"/>
          </w:tcPr>
          <w:p w14:paraId="42246B74" w14:textId="77777777" w:rsidR="00602CDA" w:rsidRDefault="00AE1A0D" w:rsidP="00602CDA">
            <w:pPr>
              <w:spacing w:before="120" w:after="120"/>
              <w:jc w:val="center"/>
              <w:rPr>
                <w:sz w:val="18"/>
              </w:rPr>
            </w:pPr>
            <w:r>
              <w:rPr>
                <w:sz w:val="18"/>
              </w:rPr>
              <w:t>90</w:t>
            </w:r>
          </w:p>
        </w:tc>
        <w:tc>
          <w:tcPr>
            <w:tcW w:w="863" w:type="dxa"/>
            <w:tcBorders>
              <w:top w:val="single" w:sz="4" w:space="0" w:color="auto"/>
            </w:tcBorders>
            <w:vAlign w:val="center"/>
          </w:tcPr>
          <w:p w14:paraId="0A3B1789" w14:textId="77777777" w:rsidR="00602CDA" w:rsidRDefault="00602CDA" w:rsidP="00602CDA">
            <w:pPr>
              <w:spacing w:before="120" w:after="120"/>
              <w:jc w:val="center"/>
              <w:rPr>
                <w:sz w:val="18"/>
              </w:rPr>
            </w:pPr>
            <w:r>
              <w:rPr>
                <w:sz w:val="18"/>
              </w:rPr>
              <w:t>2</w:t>
            </w:r>
            <w:r w:rsidR="00AE1A0D">
              <w:rPr>
                <w:sz w:val="18"/>
              </w:rPr>
              <w:t>8</w:t>
            </w:r>
          </w:p>
        </w:tc>
        <w:tc>
          <w:tcPr>
            <w:tcW w:w="862" w:type="dxa"/>
            <w:tcBorders>
              <w:top w:val="single" w:sz="4" w:space="0" w:color="auto"/>
            </w:tcBorders>
            <w:vAlign w:val="center"/>
          </w:tcPr>
          <w:p w14:paraId="1802A6CF" w14:textId="71D3C477" w:rsidR="00602CDA" w:rsidRDefault="00602CDA" w:rsidP="00602CDA">
            <w:pPr>
              <w:spacing w:before="120" w:after="120"/>
              <w:jc w:val="center"/>
              <w:rPr>
                <w:sz w:val="18"/>
              </w:rPr>
            </w:pPr>
            <w:r>
              <w:rPr>
                <w:sz w:val="18"/>
              </w:rPr>
              <w:t>0.9</w:t>
            </w:r>
            <w:r w:rsidR="00424AC0">
              <w:rPr>
                <w:sz w:val="18"/>
              </w:rPr>
              <w:t>4</w:t>
            </w:r>
          </w:p>
        </w:tc>
        <w:tc>
          <w:tcPr>
            <w:tcW w:w="863" w:type="dxa"/>
            <w:tcBorders>
              <w:top w:val="single" w:sz="4" w:space="0" w:color="auto"/>
            </w:tcBorders>
            <w:vAlign w:val="center"/>
          </w:tcPr>
          <w:p w14:paraId="38C603FA" w14:textId="6A8239F7" w:rsidR="00602CDA" w:rsidRDefault="00424AC0" w:rsidP="00602CDA">
            <w:pPr>
              <w:spacing w:before="120" w:after="120"/>
              <w:jc w:val="center"/>
              <w:rPr>
                <w:sz w:val="18"/>
              </w:rPr>
            </w:pPr>
            <w:r>
              <w:rPr>
                <w:sz w:val="18"/>
              </w:rPr>
              <w:t>.64</w:t>
            </w:r>
          </w:p>
        </w:tc>
        <w:tc>
          <w:tcPr>
            <w:tcW w:w="863" w:type="dxa"/>
            <w:tcBorders>
              <w:top w:val="single" w:sz="4" w:space="0" w:color="auto"/>
            </w:tcBorders>
            <w:vAlign w:val="center"/>
          </w:tcPr>
          <w:p w14:paraId="1F93712D" w14:textId="77777777" w:rsidR="00602CDA" w:rsidRDefault="00602CDA" w:rsidP="00602CDA">
            <w:pPr>
              <w:spacing w:before="120" w:after="120"/>
              <w:jc w:val="center"/>
              <w:rPr>
                <w:sz w:val="18"/>
              </w:rPr>
            </w:pPr>
            <w:r>
              <w:rPr>
                <w:sz w:val="18"/>
              </w:rPr>
              <w:t>0</w:t>
            </w:r>
            <w:r w:rsidR="00AE1A0D">
              <w:rPr>
                <w:sz w:val="18"/>
              </w:rPr>
              <w:t>.08</w:t>
            </w:r>
          </w:p>
        </w:tc>
        <w:tc>
          <w:tcPr>
            <w:tcW w:w="862" w:type="dxa"/>
            <w:tcBorders>
              <w:top w:val="single" w:sz="4" w:space="0" w:color="auto"/>
            </w:tcBorders>
            <w:vAlign w:val="center"/>
          </w:tcPr>
          <w:p w14:paraId="76699FA4" w14:textId="77777777" w:rsidR="00602CDA" w:rsidRDefault="00602CDA" w:rsidP="00602CDA">
            <w:pPr>
              <w:spacing w:before="120" w:after="120"/>
              <w:jc w:val="center"/>
              <w:rPr>
                <w:sz w:val="18"/>
              </w:rPr>
            </w:pPr>
            <w:r>
              <w:rPr>
                <w:sz w:val="18"/>
              </w:rPr>
              <w:t>0</w:t>
            </w:r>
            <w:r w:rsidR="00AE1A0D">
              <w:rPr>
                <w:sz w:val="18"/>
              </w:rPr>
              <w:t>.95</w:t>
            </w:r>
          </w:p>
        </w:tc>
        <w:tc>
          <w:tcPr>
            <w:tcW w:w="863" w:type="dxa"/>
            <w:tcBorders>
              <w:top w:val="single" w:sz="4" w:space="0" w:color="auto"/>
            </w:tcBorders>
            <w:vAlign w:val="center"/>
          </w:tcPr>
          <w:p w14:paraId="4D1E3DAE" w14:textId="77777777" w:rsidR="00602CDA" w:rsidRDefault="00602CDA" w:rsidP="00602CDA">
            <w:pPr>
              <w:spacing w:before="120" w:after="120"/>
              <w:jc w:val="center"/>
              <w:rPr>
                <w:sz w:val="18"/>
              </w:rPr>
            </w:pPr>
            <w:r>
              <w:rPr>
                <w:sz w:val="18"/>
              </w:rPr>
              <w:t>2000</w:t>
            </w:r>
          </w:p>
        </w:tc>
        <w:tc>
          <w:tcPr>
            <w:tcW w:w="863" w:type="dxa"/>
            <w:tcBorders>
              <w:top w:val="single" w:sz="4" w:space="0" w:color="auto"/>
            </w:tcBorders>
            <w:vAlign w:val="center"/>
          </w:tcPr>
          <w:p w14:paraId="1C3113A8" w14:textId="4DE10EBB" w:rsidR="00FC6BCF" w:rsidRDefault="00C60419" w:rsidP="00FC6BCF">
            <w:pPr>
              <w:spacing w:before="120" w:after="120"/>
              <w:jc w:val="center"/>
              <w:rPr>
                <w:sz w:val="18"/>
              </w:rPr>
            </w:pPr>
            <w:r>
              <w:rPr>
                <w:sz w:val="18"/>
              </w:rPr>
              <w:t>1</w:t>
            </w:r>
            <w:r w:rsidR="00424AC0">
              <w:rPr>
                <w:sz w:val="18"/>
              </w:rPr>
              <w:t>7</w:t>
            </w:r>
            <w:r w:rsidR="00FC6BCF">
              <w:rPr>
                <w:sz w:val="18"/>
              </w:rPr>
              <w:t>5</w:t>
            </w:r>
          </w:p>
        </w:tc>
      </w:tr>
      <w:tr w:rsidR="00602CDA" w14:paraId="126BADE4" w14:textId="77777777" w:rsidTr="00E4524D">
        <w:trPr>
          <w:jc w:val="center"/>
        </w:trPr>
        <w:tc>
          <w:tcPr>
            <w:tcW w:w="499" w:type="dxa"/>
            <w:tcBorders>
              <w:top w:val="single" w:sz="4" w:space="0" w:color="auto"/>
            </w:tcBorders>
            <w:vAlign w:val="center"/>
          </w:tcPr>
          <w:p w14:paraId="218C3995" w14:textId="77777777" w:rsidR="00602CDA" w:rsidRDefault="00602CDA" w:rsidP="00602CDA">
            <w:pPr>
              <w:spacing w:before="120" w:after="120"/>
              <w:rPr>
                <w:sz w:val="18"/>
              </w:rPr>
            </w:pPr>
          </w:p>
        </w:tc>
        <w:tc>
          <w:tcPr>
            <w:tcW w:w="2443" w:type="dxa"/>
            <w:tcBorders>
              <w:top w:val="single" w:sz="4" w:space="0" w:color="auto"/>
            </w:tcBorders>
            <w:vAlign w:val="center"/>
          </w:tcPr>
          <w:p w14:paraId="1B89CB5E" w14:textId="77777777" w:rsidR="00602CDA" w:rsidRDefault="00602CDA" w:rsidP="00602CDA">
            <w:pPr>
              <w:spacing w:before="120" w:after="120"/>
              <w:rPr>
                <w:sz w:val="18"/>
              </w:rPr>
            </w:pPr>
            <w:r>
              <w:rPr>
                <w:sz w:val="18"/>
              </w:rPr>
              <w:t>Soy hulls</w:t>
            </w:r>
          </w:p>
        </w:tc>
        <w:tc>
          <w:tcPr>
            <w:tcW w:w="862" w:type="dxa"/>
            <w:tcBorders>
              <w:top w:val="single" w:sz="4" w:space="0" w:color="auto"/>
            </w:tcBorders>
            <w:vAlign w:val="center"/>
          </w:tcPr>
          <w:p w14:paraId="104B9E82" w14:textId="77777777" w:rsidR="00602CDA" w:rsidRDefault="00602CDA" w:rsidP="00602CDA">
            <w:pPr>
              <w:spacing w:before="120" w:after="120"/>
              <w:jc w:val="center"/>
              <w:rPr>
                <w:sz w:val="18"/>
              </w:rPr>
            </w:pPr>
            <w:r>
              <w:rPr>
                <w:sz w:val="18"/>
              </w:rPr>
              <w:t>90</w:t>
            </w:r>
          </w:p>
        </w:tc>
        <w:tc>
          <w:tcPr>
            <w:tcW w:w="863" w:type="dxa"/>
            <w:tcBorders>
              <w:top w:val="single" w:sz="4" w:space="0" w:color="auto"/>
            </w:tcBorders>
            <w:vAlign w:val="center"/>
          </w:tcPr>
          <w:p w14:paraId="400C8E09" w14:textId="77777777" w:rsidR="00602CDA" w:rsidRDefault="00AE1A0D" w:rsidP="00602CDA">
            <w:pPr>
              <w:spacing w:before="120" w:after="120"/>
              <w:jc w:val="center"/>
              <w:rPr>
                <w:sz w:val="18"/>
              </w:rPr>
            </w:pPr>
            <w:r>
              <w:rPr>
                <w:sz w:val="18"/>
              </w:rPr>
              <w:t>12.2</w:t>
            </w:r>
          </w:p>
        </w:tc>
        <w:tc>
          <w:tcPr>
            <w:tcW w:w="862" w:type="dxa"/>
            <w:tcBorders>
              <w:top w:val="single" w:sz="4" w:space="0" w:color="auto"/>
            </w:tcBorders>
            <w:vAlign w:val="center"/>
          </w:tcPr>
          <w:p w14:paraId="3CB1BA93" w14:textId="77777777" w:rsidR="00602CDA" w:rsidRDefault="00AE1A0D" w:rsidP="00602CDA">
            <w:pPr>
              <w:spacing w:before="120" w:after="120"/>
              <w:jc w:val="center"/>
              <w:rPr>
                <w:sz w:val="18"/>
              </w:rPr>
            </w:pPr>
            <w:r>
              <w:rPr>
                <w:sz w:val="18"/>
              </w:rPr>
              <w:t>.84</w:t>
            </w:r>
          </w:p>
        </w:tc>
        <w:tc>
          <w:tcPr>
            <w:tcW w:w="863" w:type="dxa"/>
            <w:tcBorders>
              <w:top w:val="single" w:sz="4" w:space="0" w:color="auto"/>
            </w:tcBorders>
            <w:vAlign w:val="center"/>
          </w:tcPr>
          <w:p w14:paraId="094F61F0" w14:textId="77777777" w:rsidR="00602CDA" w:rsidRDefault="00602CDA" w:rsidP="00602CDA">
            <w:pPr>
              <w:spacing w:before="120" w:after="120"/>
              <w:jc w:val="center"/>
              <w:rPr>
                <w:sz w:val="18"/>
              </w:rPr>
            </w:pPr>
            <w:r>
              <w:rPr>
                <w:sz w:val="18"/>
              </w:rPr>
              <w:t>0.55</w:t>
            </w:r>
          </w:p>
        </w:tc>
        <w:tc>
          <w:tcPr>
            <w:tcW w:w="863" w:type="dxa"/>
            <w:tcBorders>
              <w:top w:val="single" w:sz="4" w:space="0" w:color="auto"/>
            </w:tcBorders>
            <w:vAlign w:val="center"/>
          </w:tcPr>
          <w:p w14:paraId="456CE112" w14:textId="77777777" w:rsidR="00602CDA" w:rsidRDefault="00AE1A0D" w:rsidP="00602CDA">
            <w:pPr>
              <w:spacing w:before="120" w:after="120"/>
              <w:jc w:val="center"/>
              <w:rPr>
                <w:sz w:val="18"/>
              </w:rPr>
            </w:pPr>
            <w:r>
              <w:rPr>
                <w:sz w:val="18"/>
              </w:rPr>
              <w:t>0.50</w:t>
            </w:r>
          </w:p>
        </w:tc>
        <w:tc>
          <w:tcPr>
            <w:tcW w:w="862" w:type="dxa"/>
            <w:tcBorders>
              <w:top w:val="single" w:sz="4" w:space="0" w:color="auto"/>
            </w:tcBorders>
            <w:vAlign w:val="center"/>
          </w:tcPr>
          <w:p w14:paraId="7D0341CF" w14:textId="77777777" w:rsidR="00602CDA" w:rsidRDefault="00AE1A0D" w:rsidP="00602CDA">
            <w:pPr>
              <w:spacing w:before="120" w:after="120"/>
              <w:jc w:val="center"/>
              <w:rPr>
                <w:sz w:val="18"/>
              </w:rPr>
            </w:pPr>
            <w:r>
              <w:rPr>
                <w:sz w:val="18"/>
              </w:rPr>
              <w:t>0.20</w:t>
            </w:r>
          </w:p>
        </w:tc>
        <w:tc>
          <w:tcPr>
            <w:tcW w:w="863" w:type="dxa"/>
            <w:tcBorders>
              <w:top w:val="single" w:sz="4" w:space="0" w:color="auto"/>
            </w:tcBorders>
            <w:vAlign w:val="center"/>
          </w:tcPr>
          <w:p w14:paraId="01008CFA" w14:textId="77777777" w:rsidR="00602CDA" w:rsidRDefault="00602CDA" w:rsidP="00602CDA">
            <w:pPr>
              <w:spacing w:before="120" w:after="120"/>
              <w:jc w:val="center"/>
              <w:rPr>
                <w:sz w:val="18"/>
              </w:rPr>
            </w:pPr>
            <w:r>
              <w:rPr>
                <w:sz w:val="18"/>
              </w:rPr>
              <w:t>2000</w:t>
            </w:r>
          </w:p>
        </w:tc>
        <w:tc>
          <w:tcPr>
            <w:tcW w:w="863" w:type="dxa"/>
            <w:tcBorders>
              <w:top w:val="single" w:sz="4" w:space="0" w:color="auto"/>
            </w:tcBorders>
            <w:vAlign w:val="center"/>
          </w:tcPr>
          <w:p w14:paraId="0D2D0028" w14:textId="4C749894" w:rsidR="00602CDA" w:rsidRDefault="00C60419" w:rsidP="00602CDA">
            <w:pPr>
              <w:spacing w:before="120" w:after="120"/>
              <w:jc w:val="center"/>
              <w:rPr>
                <w:sz w:val="18"/>
              </w:rPr>
            </w:pPr>
            <w:r>
              <w:rPr>
                <w:sz w:val="18"/>
              </w:rPr>
              <w:t>1</w:t>
            </w:r>
            <w:r w:rsidR="00424AC0">
              <w:rPr>
                <w:sz w:val="18"/>
              </w:rPr>
              <w:t>4</w:t>
            </w:r>
            <w:r w:rsidR="00FC6BCF">
              <w:rPr>
                <w:sz w:val="18"/>
              </w:rPr>
              <w:t>5</w:t>
            </w:r>
          </w:p>
        </w:tc>
      </w:tr>
      <w:tr w:rsidR="00602CDA" w14:paraId="152BE066" w14:textId="77777777" w:rsidTr="00E4524D">
        <w:trPr>
          <w:jc w:val="center"/>
        </w:trPr>
        <w:tc>
          <w:tcPr>
            <w:tcW w:w="499" w:type="dxa"/>
            <w:tcBorders>
              <w:top w:val="single" w:sz="4" w:space="0" w:color="auto"/>
              <w:bottom w:val="single" w:sz="4" w:space="0" w:color="auto"/>
            </w:tcBorders>
            <w:vAlign w:val="center"/>
          </w:tcPr>
          <w:p w14:paraId="47FABB03" w14:textId="77777777" w:rsidR="00602CDA" w:rsidRDefault="00602CDA" w:rsidP="00602CDA">
            <w:pPr>
              <w:spacing w:before="120" w:after="120"/>
              <w:rPr>
                <w:sz w:val="18"/>
              </w:rPr>
            </w:pPr>
          </w:p>
        </w:tc>
        <w:tc>
          <w:tcPr>
            <w:tcW w:w="2443" w:type="dxa"/>
            <w:tcBorders>
              <w:top w:val="single" w:sz="4" w:space="0" w:color="auto"/>
              <w:bottom w:val="single" w:sz="4" w:space="0" w:color="auto"/>
            </w:tcBorders>
            <w:vAlign w:val="center"/>
          </w:tcPr>
          <w:p w14:paraId="78E5469A" w14:textId="77777777" w:rsidR="00602CDA" w:rsidRDefault="00602CDA" w:rsidP="00602CDA">
            <w:pPr>
              <w:spacing w:before="120" w:after="120"/>
              <w:rPr>
                <w:sz w:val="18"/>
              </w:rPr>
            </w:pPr>
            <w:r>
              <w:rPr>
                <w:sz w:val="18"/>
              </w:rPr>
              <w:t xml:space="preserve">14% </w:t>
            </w:r>
            <w:r w:rsidR="00C60419">
              <w:rPr>
                <w:sz w:val="18"/>
              </w:rPr>
              <w:t xml:space="preserve">Range </w:t>
            </w:r>
            <w:r>
              <w:rPr>
                <w:sz w:val="18"/>
              </w:rPr>
              <w:t>Cube</w:t>
            </w:r>
          </w:p>
        </w:tc>
        <w:tc>
          <w:tcPr>
            <w:tcW w:w="862" w:type="dxa"/>
            <w:tcBorders>
              <w:top w:val="single" w:sz="4" w:space="0" w:color="auto"/>
              <w:bottom w:val="single" w:sz="4" w:space="0" w:color="auto"/>
            </w:tcBorders>
            <w:vAlign w:val="center"/>
          </w:tcPr>
          <w:p w14:paraId="0ED288AB" w14:textId="77777777" w:rsidR="00602CDA" w:rsidRDefault="00602CDA" w:rsidP="00602CDA">
            <w:pPr>
              <w:spacing w:before="120" w:after="120"/>
              <w:jc w:val="center"/>
              <w:rPr>
                <w:sz w:val="18"/>
              </w:rPr>
            </w:pPr>
            <w:r>
              <w:rPr>
                <w:sz w:val="18"/>
              </w:rPr>
              <w:t>89</w:t>
            </w:r>
          </w:p>
        </w:tc>
        <w:tc>
          <w:tcPr>
            <w:tcW w:w="863" w:type="dxa"/>
            <w:tcBorders>
              <w:top w:val="single" w:sz="4" w:space="0" w:color="auto"/>
              <w:bottom w:val="single" w:sz="4" w:space="0" w:color="auto"/>
            </w:tcBorders>
            <w:vAlign w:val="center"/>
          </w:tcPr>
          <w:p w14:paraId="3DD1D260" w14:textId="77777777" w:rsidR="00602CDA" w:rsidRDefault="00602CDA" w:rsidP="00602CDA">
            <w:pPr>
              <w:spacing w:before="120" w:after="120"/>
              <w:jc w:val="center"/>
              <w:rPr>
                <w:sz w:val="18"/>
              </w:rPr>
            </w:pPr>
            <w:r>
              <w:rPr>
                <w:sz w:val="18"/>
              </w:rPr>
              <w:t>15.9</w:t>
            </w:r>
          </w:p>
        </w:tc>
        <w:tc>
          <w:tcPr>
            <w:tcW w:w="862" w:type="dxa"/>
            <w:tcBorders>
              <w:top w:val="single" w:sz="4" w:space="0" w:color="auto"/>
              <w:bottom w:val="single" w:sz="4" w:space="0" w:color="auto"/>
            </w:tcBorders>
            <w:vAlign w:val="center"/>
          </w:tcPr>
          <w:p w14:paraId="358086F1" w14:textId="77777777" w:rsidR="00602CDA" w:rsidRDefault="00602CDA" w:rsidP="00602CDA">
            <w:pPr>
              <w:spacing w:before="120" w:after="120"/>
              <w:jc w:val="center"/>
              <w:rPr>
                <w:sz w:val="18"/>
              </w:rPr>
            </w:pPr>
            <w:r>
              <w:rPr>
                <w:sz w:val="18"/>
              </w:rPr>
              <w:t>0.77</w:t>
            </w:r>
          </w:p>
        </w:tc>
        <w:tc>
          <w:tcPr>
            <w:tcW w:w="863" w:type="dxa"/>
            <w:tcBorders>
              <w:top w:val="single" w:sz="4" w:space="0" w:color="auto"/>
              <w:bottom w:val="single" w:sz="4" w:space="0" w:color="auto"/>
            </w:tcBorders>
            <w:vAlign w:val="center"/>
          </w:tcPr>
          <w:p w14:paraId="1EC58BC4" w14:textId="77777777" w:rsidR="00602CDA" w:rsidRDefault="00602CDA" w:rsidP="00602CDA">
            <w:pPr>
              <w:spacing w:before="120" w:after="120"/>
              <w:jc w:val="center"/>
              <w:rPr>
                <w:sz w:val="18"/>
              </w:rPr>
            </w:pPr>
            <w:r>
              <w:rPr>
                <w:sz w:val="18"/>
              </w:rPr>
              <w:t>0.49</w:t>
            </w:r>
          </w:p>
        </w:tc>
        <w:tc>
          <w:tcPr>
            <w:tcW w:w="863" w:type="dxa"/>
            <w:tcBorders>
              <w:top w:val="single" w:sz="4" w:space="0" w:color="auto"/>
              <w:bottom w:val="single" w:sz="4" w:space="0" w:color="auto"/>
            </w:tcBorders>
            <w:vAlign w:val="center"/>
          </w:tcPr>
          <w:p w14:paraId="1B8FAB3B" w14:textId="77777777" w:rsidR="00602CDA" w:rsidRDefault="00602CDA" w:rsidP="00602CDA">
            <w:pPr>
              <w:spacing w:before="120" w:after="120"/>
              <w:jc w:val="center"/>
              <w:rPr>
                <w:sz w:val="18"/>
              </w:rPr>
            </w:pPr>
            <w:r>
              <w:rPr>
                <w:sz w:val="18"/>
              </w:rPr>
              <w:t>2.8</w:t>
            </w:r>
          </w:p>
        </w:tc>
        <w:tc>
          <w:tcPr>
            <w:tcW w:w="862" w:type="dxa"/>
            <w:tcBorders>
              <w:top w:val="single" w:sz="4" w:space="0" w:color="auto"/>
              <w:bottom w:val="single" w:sz="4" w:space="0" w:color="auto"/>
            </w:tcBorders>
            <w:vAlign w:val="center"/>
          </w:tcPr>
          <w:p w14:paraId="71A8C5C8" w14:textId="77777777" w:rsidR="00602CDA" w:rsidRDefault="00602CDA" w:rsidP="00602CDA">
            <w:pPr>
              <w:spacing w:before="120" w:after="120"/>
              <w:jc w:val="center"/>
              <w:rPr>
                <w:sz w:val="18"/>
              </w:rPr>
            </w:pPr>
            <w:r>
              <w:rPr>
                <w:sz w:val="18"/>
              </w:rPr>
              <w:t>0.8</w:t>
            </w:r>
          </w:p>
        </w:tc>
        <w:tc>
          <w:tcPr>
            <w:tcW w:w="863" w:type="dxa"/>
            <w:tcBorders>
              <w:top w:val="single" w:sz="4" w:space="0" w:color="auto"/>
              <w:bottom w:val="single" w:sz="4" w:space="0" w:color="auto"/>
            </w:tcBorders>
            <w:vAlign w:val="center"/>
          </w:tcPr>
          <w:p w14:paraId="72B87134" w14:textId="77777777" w:rsidR="00602CDA" w:rsidRDefault="00602CDA" w:rsidP="00602CDA">
            <w:pPr>
              <w:spacing w:before="120" w:after="120"/>
              <w:jc w:val="center"/>
              <w:rPr>
                <w:sz w:val="18"/>
              </w:rPr>
            </w:pPr>
            <w:r>
              <w:rPr>
                <w:sz w:val="18"/>
              </w:rPr>
              <w:t>2000</w:t>
            </w:r>
          </w:p>
        </w:tc>
        <w:tc>
          <w:tcPr>
            <w:tcW w:w="863" w:type="dxa"/>
            <w:tcBorders>
              <w:top w:val="single" w:sz="4" w:space="0" w:color="auto"/>
              <w:bottom w:val="single" w:sz="4" w:space="0" w:color="auto"/>
            </w:tcBorders>
            <w:vAlign w:val="center"/>
          </w:tcPr>
          <w:p w14:paraId="28DBD94B" w14:textId="46E7BBCE" w:rsidR="00602CDA" w:rsidRDefault="00C60419" w:rsidP="00602CDA">
            <w:pPr>
              <w:spacing w:before="120" w:after="120"/>
              <w:jc w:val="center"/>
              <w:rPr>
                <w:sz w:val="18"/>
              </w:rPr>
            </w:pPr>
            <w:r>
              <w:rPr>
                <w:sz w:val="18"/>
              </w:rPr>
              <w:t>2</w:t>
            </w:r>
            <w:r w:rsidR="00FC6BCF">
              <w:rPr>
                <w:sz w:val="18"/>
              </w:rPr>
              <w:t>45</w:t>
            </w:r>
          </w:p>
        </w:tc>
      </w:tr>
    </w:tbl>
    <w:p w14:paraId="4F4C6DD7" w14:textId="77777777" w:rsidR="0031656E" w:rsidRDefault="0031656E">
      <w:r>
        <w:rPr>
          <w:b/>
          <w:bCs/>
          <w:i/>
          <w:iCs/>
        </w:rPr>
        <w:br w:type="page"/>
      </w:r>
    </w:p>
    <w:tbl>
      <w:tblPr>
        <w:tblW w:w="9843" w:type="dxa"/>
        <w:jc w:val="center"/>
        <w:tblLayout w:type="fixed"/>
        <w:tblLook w:val="0000" w:firstRow="0" w:lastRow="0" w:firstColumn="0" w:lastColumn="0" w:noHBand="0" w:noVBand="0"/>
      </w:tblPr>
      <w:tblGrid>
        <w:gridCol w:w="499"/>
        <w:gridCol w:w="2443"/>
        <w:gridCol w:w="862"/>
        <w:gridCol w:w="863"/>
        <w:gridCol w:w="862"/>
        <w:gridCol w:w="863"/>
        <w:gridCol w:w="863"/>
        <w:gridCol w:w="862"/>
        <w:gridCol w:w="863"/>
        <w:gridCol w:w="863"/>
      </w:tblGrid>
      <w:tr w:rsidR="00297967" w14:paraId="552610ED" w14:textId="77777777" w:rsidTr="00E4524D">
        <w:trPr>
          <w:cantSplit/>
          <w:jc w:val="center"/>
        </w:trPr>
        <w:tc>
          <w:tcPr>
            <w:tcW w:w="2942" w:type="dxa"/>
            <w:gridSpan w:val="2"/>
            <w:vAlign w:val="center"/>
          </w:tcPr>
          <w:p w14:paraId="421EA134" w14:textId="77777777" w:rsidR="00297967" w:rsidRDefault="00297967" w:rsidP="00E4524D">
            <w:pPr>
              <w:pStyle w:val="Heading2"/>
              <w:spacing w:after="0"/>
            </w:pPr>
            <w:r w:rsidRPr="00E4524D">
              <w:rPr>
                <w:sz w:val="24"/>
              </w:rPr>
              <w:lastRenderedPageBreak/>
              <w:t>Protein Supplements</w:t>
            </w:r>
          </w:p>
        </w:tc>
        <w:tc>
          <w:tcPr>
            <w:tcW w:w="862" w:type="dxa"/>
            <w:vAlign w:val="center"/>
          </w:tcPr>
          <w:p w14:paraId="2C1B2866" w14:textId="77777777" w:rsidR="00297967" w:rsidRDefault="00297967" w:rsidP="00E4524D">
            <w:pPr>
              <w:spacing w:before="120" w:line="360" w:lineRule="auto"/>
              <w:jc w:val="center"/>
              <w:rPr>
                <w:sz w:val="18"/>
              </w:rPr>
            </w:pPr>
          </w:p>
        </w:tc>
        <w:tc>
          <w:tcPr>
            <w:tcW w:w="863" w:type="dxa"/>
            <w:vAlign w:val="center"/>
          </w:tcPr>
          <w:p w14:paraId="28E9A919" w14:textId="77777777" w:rsidR="00297967" w:rsidRDefault="00297967" w:rsidP="00E4524D">
            <w:pPr>
              <w:spacing w:before="120" w:line="360" w:lineRule="auto"/>
              <w:jc w:val="center"/>
              <w:rPr>
                <w:sz w:val="18"/>
              </w:rPr>
            </w:pPr>
          </w:p>
        </w:tc>
        <w:tc>
          <w:tcPr>
            <w:tcW w:w="862" w:type="dxa"/>
            <w:vAlign w:val="center"/>
          </w:tcPr>
          <w:p w14:paraId="2708E7F8" w14:textId="77777777" w:rsidR="00297967" w:rsidRDefault="00297967" w:rsidP="00E4524D">
            <w:pPr>
              <w:spacing w:before="120" w:line="360" w:lineRule="auto"/>
              <w:jc w:val="center"/>
              <w:rPr>
                <w:sz w:val="18"/>
              </w:rPr>
            </w:pPr>
          </w:p>
        </w:tc>
        <w:tc>
          <w:tcPr>
            <w:tcW w:w="863" w:type="dxa"/>
            <w:vAlign w:val="center"/>
          </w:tcPr>
          <w:p w14:paraId="1BB7DE4D" w14:textId="77777777" w:rsidR="00297967" w:rsidRDefault="00297967" w:rsidP="00E4524D">
            <w:pPr>
              <w:spacing w:before="120" w:line="360" w:lineRule="auto"/>
              <w:jc w:val="center"/>
              <w:rPr>
                <w:sz w:val="18"/>
              </w:rPr>
            </w:pPr>
          </w:p>
        </w:tc>
        <w:tc>
          <w:tcPr>
            <w:tcW w:w="863" w:type="dxa"/>
            <w:vAlign w:val="center"/>
          </w:tcPr>
          <w:p w14:paraId="77D7F534" w14:textId="77777777" w:rsidR="00297967" w:rsidRDefault="00297967" w:rsidP="00E4524D">
            <w:pPr>
              <w:spacing w:before="120" w:line="360" w:lineRule="auto"/>
              <w:jc w:val="center"/>
              <w:rPr>
                <w:sz w:val="18"/>
              </w:rPr>
            </w:pPr>
          </w:p>
        </w:tc>
        <w:tc>
          <w:tcPr>
            <w:tcW w:w="862" w:type="dxa"/>
            <w:vAlign w:val="center"/>
          </w:tcPr>
          <w:p w14:paraId="32E6C5CD" w14:textId="77777777" w:rsidR="00297967" w:rsidRDefault="00297967" w:rsidP="00E4524D">
            <w:pPr>
              <w:spacing w:before="120" w:line="360" w:lineRule="auto"/>
              <w:jc w:val="center"/>
              <w:rPr>
                <w:sz w:val="18"/>
              </w:rPr>
            </w:pPr>
          </w:p>
        </w:tc>
        <w:tc>
          <w:tcPr>
            <w:tcW w:w="863" w:type="dxa"/>
            <w:vAlign w:val="center"/>
          </w:tcPr>
          <w:p w14:paraId="5A3F1154" w14:textId="77777777" w:rsidR="00297967" w:rsidRDefault="00297967" w:rsidP="00E4524D">
            <w:pPr>
              <w:spacing w:before="120" w:line="360" w:lineRule="auto"/>
              <w:jc w:val="center"/>
              <w:rPr>
                <w:sz w:val="18"/>
              </w:rPr>
            </w:pPr>
          </w:p>
        </w:tc>
        <w:tc>
          <w:tcPr>
            <w:tcW w:w="863" w:type="dxa"/>
            <w:vAlign w:val="center"/>
          </w:tcPr>
          <w:p w14:paraId="4088A4C6" w14:textId="77777777" w:rsidR="00297967" w:rsidRDefault="00297967" w:rsidP="00E4524D">
            <w:pPr>
              <w:spacing w:before="120" w:line="360" w:lineRule="auto"/>
              <w:jc w:val="center"/>
              <w:rPr>
                <w:sz w:val="18"/>
              </w:rPr>
            </w:pPr>
          </w:p>
        </w:tc>
      </w:tr>
      <w:tr w:rsidR="00297967" w14:paraId="49694A47" w14:textId="77777777" w:rsidTr="00E4524D">
        <w:trPr>
          <w:jc w:val="center"/>
        </w:trPr>
        <w:tc>
          <w:tcPr>
            <w:tcW w:w="499" w:type="dxa"/>
            <w:tcBorders>
              <w:top w:val="single" w:sz="4" w:space="0" w:color="auto"/>
            </w:tcBorders>
            <w:vAlign w:val="center"/>
          </w:tcPr>
          <w:p w14:paraId="30643B80" w14:textId="77777777" w:rsidR="00297967" w:rsidRDefault="00297967" w:rsidP="00E4524D">
            <w:pPr>
              <w:spacing w:before="120" w:after="120" w:line="360" w:lineRule="auto"/>
              <w:rPr>
                <w:sz w:val="18"/>
              </w:rPr>
            </w:pPr>
          </w:p>
        </w:tc>
        <w:tc>
          <w:tcPr>
            <w:tcW w:w="2443" w:type="dxa"/>
            <w:tcBorders>
              <w:top w:val="single" w:sz="4" w:space="0" w:color="auto"/>
            </w:tcBorders>
            <w:vAlign w:val="center"/>
          </w:tcPr>
          <w:p w14:paraId="104B6A74" w14:textId="77777777" w:rsidR="00297967" w:rsidRDefault="00A00926" w:rsidP="00E4524D">
            <w:pPr>
              <w:spacing w:before="120" w:after="120" w:line="360" w:lineRule="auto"/>
              <w:rPr>
                <w:sz w:val="18"/>
              </w:rPr>
            </w:pPr>
            <w:r>
              <w:rPr>
                <w:sz w:val="18"/>
              </w:rPr>
              <w:t>Pasture Enhancer</w:t>
            </w:r>
            <w:r w:rsidR="00297967">
              <w:rPr>
                <w:sz w:val="18"/>
              </w:rPr>
              <w:t xml:space="preserve"> 40</w:t>
            </w:r>
          </w:p>
        </w:tc>
        <w:tc>
          <w:tcPr>
            <w:tcW w:w="862" w:type="dxa"/>
            <w:tcBorders>
              <w:top w:val="single" w:sz="4" w:space="0" w:color="auto"/>
            </w:tcBorders>
            <w:vAlign w:val="center"/>
          </w:tcPr>
          <w:p w14:paraId="383FAC86" w14:textId="77777777" w:rsidR="00AE1A0D" w:rsidRDefault="00AE1A0D" w:rsidP="00AE1A0D">
            <w:pPr>
              <w:spacing w:before="120" w:after="120" w:line="360" w:lineRule="auto"/>
              <w:jc w:val="center"/>
              <w:rPr>
                <w:sz w:val="18"/>
              </w:rPr>
            </w:pPr>
            <w:r>
              <w:rPr>
                <w:sz w:val="18"/>
              </w:rPr>
              <w:t>65.</w:t>
            </w:r>
            <w:r w:rsidR="00A00926">
              <w:rPr>
                <w:sz w:val="18"/>
              </w:rPr>
              <w:t>0</w:t>
            </w:r>
          </w:p>
        </w:tc>
        <w:tc>
          <w:tcPr>
            <w:tcW w:w="863" w:type="dxa"/>
            <w:tcBorders>
              <w:top w:val="single" w:sz="4" w:space="0" w:color="auto"/>
            </w:tcBorders>
            <w:vAlign w:val="center"/>
          </w:tcPr>
          <w:p w14:paraId="7DCA55FC" w14:textId="77777777" w:rsidR="00297967" w:rsidRDefault="00AE1A0D" w:rsidP="00E4524D">
            <w:pPr>
              <w:spacing w:before="120" w:after="120" w:line="360" w:lineRule="auto"/>
              <w:jc w:val="center"/>
              <w:rPr>
                <w:sz w:val="18"/>
              </w:rPr>
            </w:pPr>
            <w:r>
              <w:rPr>
                <w:sz w:val="18"/>
              </w:rPr>
              <w:t>61.5</w:t>
            </w:r>
          </w:p>
        </w:tc>
        <w:tc>
          <w:tcPr>
            <w:tcW w:w="862" w:type="dxa"/>
            <w:tcBorders>
              <w:top w:val="single" w:sz="4" w:space="0" w:color="auto"/>
            </w:tcBorders>
            <w:vAlign w:val="center"/>
          </w:tcPr>
          <w:p w14:paraId="5651A56C" w14:textId="77777777" w:rsidR="00297967" w:rsidRDefault="00AE1A0D" w:rsidP="00E4524D">
            <w:pPr>
              <w:spacing w:before="120" w:after="120" w:line="360" w:lineRule="auto"/>
              <w:jc w:val="center"/>
              <w:rPr>
                <w:sz w:val="18"/>
              </w:rPr>
            </w:pPr>
            <w:r>
              <w:rPr>
                <w:sz w:val="18"/>
              </w:rPr>
              <w:t>0.77</w:t>
            </w:r>
          </w:p>
        </w:tc>
        <w:tc>
          <w:tcPr>
            <w:tcW w:w="863" w:type="dxa"/>
            <w:tcBorders>
              <w:top w:val="single" w:sz="4" w:space="0" w:color="auto"/>
            </w:tcBorders>
            <w:vAlign w:val="center"/>
          </w:tcPr>
          <w:p w14:paraId="15440A43" w14:textId="77777777" w:rsidR="00297967" w:rsidRDefault="00AE1A0D" w:rsidP="00E4524D">
            <w:pPr>
              <w:spacing w:before="120" w:after="120" w:line="360" w:lineRule="auto"/>
              <w:jc w:val="center"/>
              <w:rPr>
                <w:sz w:val="18"/>
              </w:rPr>
            </w:pPr>
            <w:r>
              <w:rPr>
                <w:sz w:val="18"/>
              </w:rPr>
              <w:t>0.54</w:t>
            </w:r>
          </w:p>
        </w:tc>
        <w:tc>
          <w:tcPr>
            <w:tcW w:w="863" w:type="dxa"/>
            <w:tcBorders>
              <w:top w:val="single" w:sz="4" w:space="0" w:color="auto"/>
            </w:tcBorders>
            <w:vAlign w:val="center"/>
          </w:tcPr>
          <w:p w14:paraId="6E4A60A3" w14:textId="77777777" w:rsidR="00297967" w:rsidRDefault="00297967" w:rsidP="00E4524D">
            <w:pPr>
              <w:spacing w:before="120" w:after="120" w:line="360" w:lineRule="auto"/>
              <w:jc w:val="center"/>
              <w:rPr>
                <w:sz w:val="18"/>
              </w:rPr>
            </w:pPr>
            <w:r>
              <w:rPr>
                <w:sz w:val="18"/>
              </w:rPr>
              <w:t>0.</w:t>
            </w:r>
            <w:r w:rsidR="00A00926">
              <w:rPr>
                <w:sz w:val="18"/>
              </w:rPr>
              <w:t>6</w:t>
            </w:r>
          </w:p>
        </w:tc>
        <w:tc>
          <w:tcPr>
            <w:tcW w:w="862" w:type="dxa"/>
            <w:tcBorders>
              <w:top w:val="single" w:sz="4" w:space="0" w:color="auto"/>
            </w:tcBorders>
            <w:vAlign w:val="center"/>
          </w:tcPr>
          <w:p w14:paraId="366A452D" w14:textId="77777777" w:rsidR="00297967" w:rsidRDefault="00297967" w:rsidP="00E4524D">
            <w:pPr>
              <w:spacing w:before="120" w:after="120" w:line="360" w:lineRule="auto"/>
              <w:jc w:val="center"/>
              <w:rPr>
                <w:sz w:val="18"/>
              </w:rPr>
            </w:pPr>
            <w:r>
              <w:rPr>
                <w:sz w:val="18"/>
              </w:rPr>
              <w:t>1.</w:t>
            </w:r>
            <w:r w:rsidR="00A00926">
              <w:rPr>
                <w:sz w:val="18"/>
              </w:rPr>
              <w:t>8</w:t>
            </w:r>
          </w:p>
        </w:tc>
        <w:tc>
          <w:tcPr>
            <w:tcW w:w="863" w:type="dxa"/>
            <w:tcBorders>
              <w:top w:val="single" w:sz="4" w:space="0" w:color="auto"/>
            </w:tcBorders>
            <w:vAlign w:val="center"/>
          </w:tcPr>
          <w:p w14:paraId="25ECA1D8" w14:textId="77777777" w:rsidR="00297967" w:rsidRDefault="00297967" w:rsidP="00E4524D">
            <w:pPr>
              <w:spacing w:before="120" w:after="120" w:line="360" w:lineRule="auto"/>
              <w:jc w:val="center"/>
              <w:rPr>
                <w:sz w:val="18"/>
              </w:rPr>
            </w:pPr>
            <w:r>
              <w:rPr>
                <w:sz w:val="18"/>
              </w:rPr>
              <w:t>2000</w:t>
            </w:r>
          </w:p>
        </w:tc>
        <w:tc>
          <w:tcPr>
            <w:tcW w:w="863" w:type="dxa"/>
            <w:tcBorders>
              <w:top w:val="single" w:sz="4" w:space="0" w:color="auto"/>
            </w:tcBorders>
            <w:vAlign w:val="center"/>
          </w:tcPr>
          <w:p w14:paraId="0209B4CA" w14:textId="4DF8BA20" w:rsidR="00297967" w:rsidRDefault="00C60419" w:rsidP="00E4524D">
            <w:pPr>
              <w:spacing w:before="120" w:after="120" w:line="360" w:lineRule="auto"/>
              <w:jc w:val="center"/>
              <w:rPr>
                <w:sz w:val="18"/>
              </w:rPr>
            </w:pPr>
            <w:r>
              <w:rPr>
                <w:sz w:val="18"/>
              </w:rPr>
              <w:t>3</w:t>
            </w:r>
            <w:r w:rsidR="00FC6BCF">
              <w:rPr>
                <w:sz w:val="18"/>
              </w:rPr>
              <w:t>65</w:t>
            </w:r>
          </w:p>
        </w:tc>
      </w:tr>
      <w:tr w:rsidR="00297967" w14:paraId="3B388934" w14:textId="77777777" w:rsidTr="00E4524D">
        <w:trPr>
          <w:jc w:val="center"/>
        </w:trPr>
        <w:tc>
          <w:tcPr>
            <w:tcW w:w="499" w:type="dxa"/>
            <w:tcBorders>
              <w:top w:val="single" w:sz="4" w:space="0" w:color="auto"/>
            </w:tcBorders>
            <w:vAlign w:val="center"/>
          </w:tcPr>
          <w:p w14:paraId="675355AB" w14:textId="77777777" w:rsidR="00297967" w:rsidRDefault="00297967" w:rsidP="00E4524D">
            <w:pPr>
              <w:spacing w:before="120" w:after="120" w:line="360" w:lineRule="auto"/>
              <w:rPr>
                <w:sz w:val="18"/>
              </w:rPr>
            </w:pPr>
          </w:p>
        </w:tc>
        <w:tc>
          <w:tcPr>
            <w:tcW w:w="2443" w:type="dxa"/>
            <w:tcBorders>
              <w:top w:val="single" w:sz="4" w:space="0" w:color="auto"/>
            </w:tcBorders>
            <w:vAlign w:val="center"/>
          </w:tcPr>
          <w:p w14:paraId="030A63BB" w14:textId="77777777" w:rsidR="00297967" w:rsidRDefault="00C60419" w:rsidP="00E4524D">
            <w:pPr>
              <w:spacing w:before="120" w:after="120" w:line="360" w:lineRule="auto"/>
              <w:rPr>
                <w:sz w:val="18"/>
              </w:rPr>
            </w:pPr>
            <w:r>
              <w:rPr>
                <w:sz w:val="18"/>
              </w:rPr>
              <w:t>SteakMaker Grower 36</w:t>
            </w:r>
            <w:r w:rsidR="00297967">
              <w:rPr>
                <w:sz w:val="18"/>
              </w:rPr>
              <w:t>-0</w:t>
            </w:r>
          </w:p>
        </w:tc>
        <w:tc>
          <w:tcPr>
            <w:tcW w:w="862" w:type="dxa"/>
            <w:tcBorders>
              <w:top w:val="single" w:sz="4" w:space="0" w:color="auto"/>
            </w:tcBorders>
            <w:vAlign w:val="center"/>
          </w:tcPr>
          <w:p w14:paraId="40A0B1E8" w14:textId="77777777" w:rsidR="00297967" w:rsidRDefault="00297967" w:rsidP="00E4524D">
            <w:pPr>
              <w:spacing w:before="120" w:after="120" w:line="360" w:lineRule="auto"/>
              <w:jc w:val="center"/>
              <w:rPr>
                <w:sz w:val="18"/>
              </w:rPr>
            </w:pPr>
            <w:r>
              <w:rPr>
                <w:sz w:val="18"/>
              </w:rPr>
              <w:t>90</w:t>
            </w:r>
          </w:p>
        </w:tc>
        <w:tc>
          <w:tcPr>
            <w:tcW w:w="863" w:type="dxa"/>
            <w:tcBorders>
              <w:top w:val="single" w:sz="4" w:space="0" w:color="auto"/>
            </w:tcBorders>
            <w:vAlign w:val="center"/>
          </w:tcPr>
          <w:p w14:paraId="6FD5FB3B" w14:textId="77777777" w:rsidR="00297967" w:rsidRDefault="00C60419" w:rsidP="00E4524D">
            <w:pPr>
              <w:spacing w:before="120" w:after="120" w:line="360" w:lineRule="auto"/>
              <w:jc w:val="center"/>
              <w:rPr>
                <w:sz w:val="18"/>
              </w:rPr>
            </w:pPr>
            <w:r>
              <w:rPr>
                <w:sz w:val="18"/>
              </w:rPr>
              <w:t>40</w:t>
            </w:r>
          </w:p>
        </w:tc>
        <w:tc>
          <w:tcPr>
            <w:tcW w:w="862" w:type="dxa"/>
            <w:tcBorders>
              <w:top w:val="single" w:sz="4" w:space="0" w:color="auto"/>
            </w:tcBorders>
            <w:vAlign w:val="center"/>
          </w:tcPr>
          <w:p w14:paraId="7F13F121" w14:textId="77777777" w:rsidR="00297967" w:rsidRDefault="002760C5" w:rsidP="00E4524D">
            <w:pPr>
              <w:spacing w:before="120" w:after="120" w:line="360" w:lineRule="auto"/>
              <w:jc w:val="center"/>
              <w:rPr>
                <w:sz w:val="18"/>
              </w:rPr>
            </w:pPr>
            <w:r>
              <w:rPr>
                <w:sz w:val="18"/>
              </w:rPr>
              <w:t>0</w:t>
            </w:r>
            <w:r w:rsidR="00297967">
              <w:rPr>
                <w:sz w:val="18"/>
              </w:rPr>
              <w:t>.78</w:t>
            </w:r>
          </w:p>
        </w:tc>
        <w:tc>
          <w:tcPr>
            <w:tcW w:w="863" w:type="dxa"/>
            <w:tcBorders>
              <w:top w:val="single" w:sz="4" w:space="0" w:color="auto"/>
            </w:tcBorders>
            <w:vAlign w:val="center"/>
          </w:tcPr>
          <w:p w14:paraId="3B167201" w14:textId="77777777" w:rsidR="00297967" w:rsidRDefault="00297967" w:rsidP="00E4524D">
            <w:pPr>
              <w:spacing w:before="120" w:after="120" w:line="360" w:lineRule="auto"/>
              <w:jc w:val="center"/>
              <w:rPr>
                <w:sz w:val="18"/>
              </w:rPr>
            </w:pPr>
            <w:r>
              <w:rPr>
                <w:sz w:val="18"/>
              </w:rPr>
              <w:t>0.53</w:t>
            </w:r>
          </w:p>
        </w:tc>
        <w:tc>
          <w:tcPr>
            <w:tcW w:w="863" w:type="dxa"/>
            <w:tcBorders>
              <w:top w:val="single" w:sz="4" w:space="0" w:color="auto"/>
            </w:tcBorders>
            <w:vAlign w:val="center"/>
          </w:tcPr>
          <w:p w14:paraId="6720634F" w14:textId="77777777" w:rsidR="00297967" w:rsidRDefault="00297967" w:rsidP="00E4524D">
            <w:pPr>
              <w:spacing w:before="120" w:after="120" w:line="360" w:lineRule="auto"/>
              <w:jc w:val="center"/>
              <w:rPr>
                <w:sz w:val="18"/>
              </w:rPr>
            </w:pPr>
            <w:r>
              <w:rPr>
                <w:sz w:val="18"/>
              </w:rPr>
              <w:t>5</w:t>
            </w:r>
          </w:p>
        </w:tc>
        <w:tc>
          <w:tcPr>
            <w:tcW w:w="862" w:type="dxa"/>
            <w:tcBorders>
              <w:top w:val="single" w:sz="4" w:space="0" w:color="auto"/>
            </w:tcBorders>
            <w:vAlign w:val="center"/>
          </w:tcPr>
          <w:p w14:paraId="608EAA75" w14:textId="77777777" w:rsidR="00297967" w:rsidRDefault="00297967" w:rsidP="00E4524D">
            <w:pPr>
              <w:spacing w:before="120" w:after="120" w:line="360" w:lineRule="auto"/>
              <w:jc w:val="center"/>
              <w:rPr>
                <w:sz w:val="18"/>
              </w:rPr>
            </w:pPr>
            <w:r>
              <w:rPr>
                <w:sz w:val="18"/>
              </w:rPr>
              <w:t>.9</w:t>
            </w:r>
          </w:p>
        </w:tc>
        <w:tc>
          <w:tcPr>
            <w:tcW w:w="863" w:type="dxa"/>
            <w:tcBorders>
              <w:top w:val="single" w:sz="4" w:space="0" w:color="auto"/>
            </w:tcBorders>
            <w:vAlign w:val="center"/>
          </w:tcPr>
          <w:p w14:paraId="5C2E45C2" w14:textId="77777777" w:rsidR="00297967" w:rsidRDefault="00297967" w:rsidP="00E4524D">
            <w:pPr>
              <w:spacing w:before="120" w:after="120" w:line="360" w:lineRule="auto"/>
              <w:jc w:val="center"/>
              <w:rPr>
                <w:sz w:val="18"/>
              </w:rPr>
            </w:pPr>
            <w:r>
              <w:rPr>
                <w:sz w:val="18"/>
              </w:rPr>
              <w:t>2000</w:t>
            </w:r>
          </w:p>
        </w:tc>
        <w:tc>
          <w:tcPr>
            <w:tcW w:w="863" w:type="dxa"/>
            <w:tcBorders>
              <w:top w:val="single" w:sz="4" w:space="0" w:color="auto"/>
            </w:tcBorders>
            <w:vAlign w:val="center"/>
          </w:tcPr>
          <w:p w14:paraId="76371BF5" w14:textId="18409595" w:rsidR="002760C5" w:rsidRDefault="008970CC" w:rsidP="002760C5">
            <w:pPr>
              <w:spacing w:before="120" w:after="120" w:line="360" w:lineRule="auto"/>
              <w:jc w:val="center"/>
              <w:rPr>
                <w:sz w:val="18"/>
              </w:rPr>
            </w:pPr>
            <w:r>
              <w:rPr>
                <w:sz w:val="18"/>
              </w:rPr>
              <w:t>525</w:t>
            </w:r>
          </w:p>
        </w:tc>
      </w:tr>
      <w:tr w:rsidR="00297967" w14:paraId="54B704D7" w14:textId="77777777" w:rsidTr="00E4524D">
        <w:trPr>
          <w:jc w:val="center"/>
        </w:trPr>
        <w:tc>
          <w:tcPr>
            <w:tcW w:w="499" w:type="dxa"/>
            <w:tcBorders>
              <w:top w:val="single" w:sz="4" w:space="0" w:color="auto"/>
            </w:tcBorders>
            <w:vAlign w:val="center"/>
          </w:tcPr>
          <w:p w14:paraId="02F46BD5" w14:textId="77777777" w:rsidR="00297967" w:rsidRDefault="00297967" w:rsidP="00E4524D">
            <w:pPr>
              <w:spacing w:before="120" w:after="120" w:line="360" w:lineRule="auto"/>
              <w:rPr>
                <w:sz w:val="18"/>
              </w:rPr>
            </w:pPr>
          </w:p>
        </w:tc>
        <w:tc>
          <w:tcPr>
            <w:tcW w:w="2443" w:type="dxa"/>
            <w:tcBorders>
              <w:top w:val="single" w:sz="4" w:space="0" w:color="auto"/>
            </w:tcBorders>
            <w:vAlign w:val="center"/>
          </w:tcPr>
          <w:p w14:paraId="75D978FB" w14:textId="77777777" w:rsidR="00297967" w:rsidRDefault="00297967" w:rsidP="00E4524D">
            <w:pPr>
              <w:spacing w:before="120" w:after="120" w:line="360" w:lineRule="auto"/>
              <w:rPr>
                <w:sz w:val="18"/>
              </w:rPr>
            </w:pPr>
            <w:r>
              <w:rPr>
                <w:sz w:val="18"/>
              </w:rPr>
              <w:t>RangeLand Beef Block 39</w:t>
            </w:r>
          </w:p>
        </w:tc>
        <w:tc>
          <w:tcPr>
            <w:tcW w:w="862" w:type="dxa"/>
            <w:tcBorders>
              <w:top w:val="single" w:sz="4" w:space="0" w:color="auto"/>
            </w:tcBorders>
            <w:vAlign w:val="center"/>
          </w:tcPr>
          <w:p w14:paraId="330334A4" w14:textId="77777777" w:rsidR="00297967" w:rsidRDefault="00297967" w:rsidP="00E4524D">
            <w:pPr>
              <w:spacing w:before="120" w:after="120" w:line="360" w:lineRule="auto"/>
              <w:jc w:val="center"/>
              <w:rPr>
                <w:sz w:val="18"/>
              </w:rPr>
            </w:pPr>
            <w:r>
              <w:rPr>
                <w:sz w:val="18"/>
              </w:rPr>
              <w:t>91.6</w:t>
            </w:r>
          </w:p>
        </w:tc>
        <w:tc>
          <w:tcPr>
            <w:tcW w:w="863" w:type="dxa"/>
            <w:tcBorders>
              <w:top w:val="single" w:sz="4" w:space="0" w:color="auto"/>
            </w:tcBorders>
            <w:vAlign w:val="center"/>
          </w:tcPr>
          <w:p w14:paraId="1D0740EF" w14:textId="77777777" w:rsidR="00297967" w:rsidRDefault="00297967" w:rsidP="00E4524D">
            <w:pPr>
              <w:spacing w:before="120" w:after="120" w:line="360" w:lineRule="auto"/>
              <w:jc w:val="center"/>
              <w:rPr>
                <w:sz w:val="18"/>
              </w:rPr>
            </w:pPr>
            <w:r>
              <w:rPr>
                <w:sz w:val="18"/>
              </w:rPr>
              <w:t>42.3</w:t>
            </w:r>
          </w:p>
        </w:tc>
        <w:tc>
          <w:tcPr>
            <w:tcW w:w="862" w:type="dxa"/>
            <w:tcBorders>
              <w:top w:val="single" w:sz="4" w:space="0" w:color="auto"/>
            </w:tcBorders>
            <w:vAlign w:val="center"/>
          </w:tcPr>
          <w:p w14:paraId="3A52E3FF" w14:textId="77777777" w:rsidR="00297967" w:rsidRDefault="002760C5" w:rsidP="00E4524D">
            <w:pPr>
              <w:spacing w:before="120" w:after="120" w:line="360" w:lineRule="auto"/>
              <w:jc w:val="center"/>
              <w:rPr>
                <w:sz w:val="18"/>
              </w:rPr>
            </w:pPr>
            <w:r>
              <w:rPr>
                <w:sz w:val="18"/>
              </w:rPr>
              <w:t>0.62</w:t>
            </w:r>
          </w:p>
        </w:tc>
        <w:tc>
          <w:tcPr>
            <w:tcW w:w="863" w:type="dxa"/>
            <w:tcBorders>
              <w:top w:val="single" w:sz="4" w:space="0" w:color="auto"/>
            </w:tcBorders>
            <w:vAlign w:val="center"/>
          </w:tcPr>
          <w:p w14:paraId="190178F1" w14:textId="77777777" w:rsidR="00297967" w:rsidRDefault="00AE1A0D" w:rsidP="00E4524D">
            <w:pPr>
              <w:spacing w:before="120" w:after="120" w:line="360" w:lineRule="auto"/>
              <w:jc w:val="center"/>
              <w:rPr>
                <w:sz w:val="18"/>
              </w:rPr>
            </w:pPr>
            <w:r>
              <w:rPr>
                <w:sz w:val="18"/>
              </w:rPr>
              <w:t>0</w:t>
            </w:r>
            <w:r w:rsidR="002760C5">
              <w:rPr>
                <w:sz w:val="18"/>
              </w:rPr>
              <w:t>.36</w:t>
            </w:r>
          </w:p>
        </w:tc>
        <w:tc>
          <w:tcPr>
            <w:tcW w:w="863" w:type="dxa"/>
            <w:tcBorders>
              <w:top w:val="single" w:sz="4" w:space="0" w:color="auto"/>
            </w:tcBorders>
            <w:vAlign w:val="center"/>
          </w:tcPr>
          <w:p w14:paraId="68897E14" w14:textId="77777777" w:rsidR="00297967" w:rsidRDefault="00297967" w:rsidP="00E4524D">
            <w:pPr>
              <w:spacing w:before="120" w:after="120" w:line="360" w:lineRule="auto"/>
              <w:jc w:val="center"/>
              <w:rPr>
                <w:sz w:val="18"/>
              </w:rPr>
            </w:pPr>
            <w:r>
              <w:rPr>
                <w:sz w:val="18"/>
              </w:rPr>
              <w:t>2.5</w:t>
            </w:r>
          </w:p>
        </w:tc>
        <w:tc>
          <w:tcPr>
            <w:tcW w:w="862" w:type="dxa"/>
            <w:tcBorders>
              <w:top w:val="single" w:sz="4" w:space="0" w:color="auto"/>
            </w:tcBorders>
            <w:vAlign w:val="center"/>
          </w:tcPr>
          <w:p w14:paraId="7DB6BEDF" w14:textId="77777777" w:rsidR="00297967" w:rsidRDefault="00297967" w:rsidP="00E4524D">
            <w:pPr>
              <w:spacing w:before="120" w:after="120" w:line="360" w:lineRule="auto"/>
              <w:jc w:val="center"/>
              <w:rPr>
                <w:sz w:val="18"/>
              </w:rPr>
            </w:pPr>
            <w:r>
              <w:rPr>
                <w:sz w:val="18"/>
              </w:rPr>
              <w:t>1.5</w:t>
            </w:r>
          </w:p>
        </w:tc>
        <w:tc>
          <w:tcPr>
            <w:tcW w:w="863" w:type="dxa"/>
            <w:tcBorders>
              <w:top w:val="single" w:sz="4" w:space="0" w:color="auto"/>
            </w:tcBorders>
            <w:vAlign w:val="center"/>
          </w:tcPr>
          <w:p w14:paraId="66C569A5" w14:textId="77777777" w:rsidR="00297967" w:rsidRDefault="00297967" w:rsidP="00E4524D">
            <w:pPr>
              <w:spacing w:before="120" w:after="120" w:line="360" w:lineRule="auto"/>
              <w:jc w:val="center"/>
              <w:rPr>
                <w:sz w:val="18"/>
              </w:rPr>
            </w:pPr>
            <w:r>
              <w:rPr>
                <w:sz w:val="18"/>
              </w:rPr>
              <w:t>2000</w:t>
            </w:r>
          </w:p>
        </w:tc>
        <w:tc>
          <w:tcPr>
            <w:tcW w:w="863" w:type="dxa"/>
            <w:tcBorders>
              <w:top w:val="single" w:sz="4" w:space="0" w:color="auto"/>
            </w:tcBorders>
            <w:vAlign w:val="center"/>
          </w:tcPr>
          <w:p w14:paraId="3E72C9DD" w14:textId="2FB3D52A" w:rsidR="00F64AAF" w:rsidRDefault="008970CC" w:rsidP="00F64AAF">
            <w:pPr>
              <w:spacing w:before="120" w:after="120" w:line="360" w:lineRule="auto"/>
              <w:jc w:val="center"/>
              <w:rPr>
                <w:sz w:val="18"/>
              </w:rPr>
            </w:pPr>
            <w:r>
              <w:rPr>
                <w:sz w:val="18"/>
              </w:rPr>
              <w:t>6</w:t>
            </w:r>
            <w:r w:rsidR="00C60419">
              <w:rPr>
                <w:sz w:val="18"/>
              </w:rPr>
              <w:t>50</w:t>
            </w:r>
          </w:p>
        </w:tc>
      </w:tr>
      <w:tr w:rsidR="00297967" w14:paraId="004A40A9" w14:textId="77777777" w:rsidTr="00E4524D">
        <w:trPr>
          <w:jc w:val="center"/>
        </w:trPr>
        <w:tc>
          <w:tcPr>
            <w:tcW w:w="499" w:type="dxa"/>
            <w:tcBorders>
              <w:top w:val="single" w:sz="4" w:space="0" w:color="auto"/>
              <w:bottom w:val="single" w:sz="4" w:space="0" w:color="auto"/>
            </w:tcBorders>
            <w:vAlign w:val="center"/>
          </w:tcPr>
          <w:p w14:paraId="0C4198FB" w14:textId="77777777" w:rsidR="00297967" w:rsidRDefault="00297967" w:rsidP="00E4524D">
            <w:pPr>
              <w:spacing w:before="120" w:after="120" w:line="360" w:lineRule="auto"/>
              <w:rPr>
                <w:sz w:val="18"/>
              </w:rPr>
            </w:pPr>
          </w:p>
        </w:tc>
        <w:tc>
          <w:tcPr>
            <w:tcW w:w="2443" w:type="dxa"/>
            <w:tcBorders>
              <w:top w:val="single" w:sz="4" w:space="0" w:color="auto"/>
              <w:bottom w:val="single" w:sz="4" w:space="0" w:color="auto"/>
            </w:tcBorders>
            <w:vAlign w:val="center"/>
          </w:tcPr>
          <w:p w14:paraId="4B9685BD" w14:textId="77777777" w:rsidR="00297967" w:rsidRDefault="00AE1A0D" w:rsidP="00E4524D">
            <w:pPr>
              <w:spacing w:before="120" w:after="120" w:line="360" w:lineRule="auto"/>
              <w:rPr>
                <w:sz w:val="18"/>
              </w:rPr>
            </w:pPr>
            <w:r>
              <w:rPr>
                <w:sz w:val="18"/>
              </w:rPr>
              <w:t>Ignite 40</w:t>
            </w:r>
            <w:r w:rsidR="00297967">
              <w:rPr>
                <w:sz w:val="18"/>
              </w:rPr>
              <w:t>% Tub</w:t>
            </w:r>
          </w:p>
        </w:tc>
        <w:tc>
          <w:tcPr>
            <w:tcW w:w="862" w:type="dxa"/>
            <w:tcBorders>
              <w:top w:val="single" w:sz="4" w:space="0" w:color="auto"/>
              <w:bottom w:val="single" w:sz="4" w:space="0" w:color="auto"/>
            </w:tcBorders>
            <w:vAlign w:val="center"/>
          </w:tcPr>
          <w:p w14:paraId="6895721C" w14:textId="77777777" w:rsidR="00297967" w:rsidRDefault="00AE1A0D" w:rsidP="00E4524D">
            <w:pPr>
              <w:spacing w:before="120" w:after="120" w:line="360" w:lineRule="auto"/>
              <w:jc w:val="center"/>
              <w:rPr>
                <w:sz w:val="18"/>
              </w:rPr>
            </w:pPr>
            <w:r>
              <w:rPr>
                <w:sz w:val="18"/>
              </w:rPr>
              <w:t>94.5</w:t>
            </w:r>
          </w:p>
        </w:tc>
        <w:tc>
          <w:tcPr>
            <w:tcW w:w="863" w:type="dxa"/>
            <w:tcBorders>
              <w:top w:val="single" w:sz="4" w:space="0" w:color="auto"/>
              <w:bottom w:val="single" w:sz="4" w:space="0" w:color="auto"/>
            </w:tcBorders>
            <w:vAlign w:val="center"/>
          </w:tcPr>
          <w:p w14:paraId="48477CD4" w14:textId="77777777" w:rsidR="00297967" w:rsidRDefault="00AE1A0D" w:rsidP="00E4524D">
            <w:pPr>
              <w:spacing w:before="120" w:after="120" w:line="360" w:lineRule="auto"/>
              <w:jc w:val="center"/>
              <w:rPr>
                <w:sz w:val="18"/>
              </w:rPr>
            </w:pPr>
            <w:r>
              <w:rPr>
                <w:sz w:val="18"/>
              </w:rPr>
              <w:t>42.5</w:t>
            </w:r>
          </w:p>
        </w:tc>
        <w:tc>
          <w:tcPr>
            <w:tcW w:w="862" w:type="dxa"/>
            <w:tcBorders>
              <w:top w:val="single" w:sz="4" w:space="0" w:color="auto"/>
              <w:bottom w:val="single" w:sz="4" w:space="0" w:color="auto"/>
            </w:tcBorders>
            <w:vAlign w:val="center"/>
          </w:tcPr>
          <w:p w14:paraId="798CB6FD" w14:textId="77777777" w:rsidR="00297967" w:rsidRDefault="002760C5" w:rsidP="00E4524D">
            <w:pPr>
              <w:spacing w:before="120" w:after="120" w:line="360" w:lineRule="auto"/>
              <w:jc w:val="center"/>
              <w:rPr>
                <w:sz w:val="18"/>
              </w:rPr>
            </w:pPr>
            <w:r>
              <w:rPr>
                <w:sz w:val="18"/>
              </w:rPr>
              <w:t>0</w:t>
            </w:r>
            <w:r w:rsidR="00297967">
              <w:rPr>
                <w:sz w:val="18"/>
              </w:rPr>
              <w:t>.83</w:t>
            </w:r>
          </w:p>
        </w:tc>
        <w:tc>
          <w:tcPr>
            <w:tcW w:w="863" w:type="dxa"/>
            <w:tcBorders>
              <w:top w:val="single" w:sz="4" w:space="0" w:color="auto"/>
              <w:bottom w:val="single" w:sz="4" w:space="0" w:color="auto"/>
            </w:tcBorders>
            <w:vAlign w:val="center"/>
          </w:tcPr>
          <w:p w14:paraId="26551048" w14:textId="77777777" w:rsidR="00297967" w:rsidRDefault="00AE1A0D" w:rsidP="00E4524D">
            <w:pPr>
              <w:spacing w:before="120" w:after="120" w:line="360" w:lineRule="auto"/>
              <w:jc w:val="center"/>
              <w:rPr>
                <w:sz w:val="18"/>
              </w:rPr>
            </w:pPr>
            <w:r>
              <w:rPr>
                <w:sz w:val="18"/>
              </w:rPr>
              <w:t>0.57</w:t>
            </w:r>
          </w:p>
        </w:tc>
        <w:tc>
          <w:tcPr>
            <w:tcW w:w="863" w:type="dxa"/>
            <w:tcBorders>
              <w:top w:val="single" w:sz="4" w:space="0" w:color="auto"/>
              <w:bottom w:val="single" w:sz="4" w:space="0" w:color="auto"/>
            </w:tcBorders>
            <w:vAlign w:val="center"/>
          </w:tcPr>
          <w:p w14:paraId="285E641D" w14:textId="77777777" w:rsidR="00297967" w:rsidRDefault="00AE1A0D" w:rsidP="00E4524D">
            <w:pPr>
              <w:spacing w:before="120" w:after="120" w:line="360" w:lineRule="auto"/>
              <w:jc w:val="center"/>
              <w:rPr>
                <w:sz w:val="18"/>
              </w:rPr>
            </w:pPr>
            <w:r>
              <w:rPr>
                <w:sz w:val="18"/>
              </w:rPr>
              <w:t>2.1</w:t>
            </w:r>
          </w:p>
        </w:tc>
        <w:tc>
          <w:tcPr>
            <w:tcW w:w="862" w:type="dxa"/>
            <w:tcBorders>
              <w:top w:val="single" w:sz="4" w:space="0" w:color="auto"/>
              <w:bottom w:val="single" w:sz="4" w:space="0" w:color="auto"/>
            </w:tcBorders>
            <w:vAlign w:val="center"/>
          </w:tcPr>
          <w:p w14:paraId="48336ABA" w14:textId="77777777" w:rsidR="00297967" w:rsidRDefault="00297967" w:rsidP="00E4524D">
            <w:pPr>
              <w:spacing w:before="120" w:after="120" w:line="360" w:lineRule="auto"/>
              <w:jc w:val="center"/>
              <w:rPr>
                <w:sz w:val="18"/>
              </w:rPr>
            </w:pPr>
            <w:r>
              <w:rPr>
                <w:sz w:val="18"/>
              </w:rPr>
              <w:t>1.</w:t>
            </w:r>
            <w:r w:rsidR="00AE1A0D">
              <w:rPr>
                <w:sz w:val="18"/>
              </w:rPr>
              <w:t>06</w:t>
            </w:r>
          </w:p>
        </w:tc>
        <w:tc>
          <w:tcPr>
            <w:tcW w:w="863" w:type="dxa"/>
            <w:tcBorders>
              <w:top w:val="single" w:sz="4" w:space="0" w:color="auto"/>
              <w:bottom w:val="single" w:sz="4" w:space="0" w:color="auto"/>
            </w:tcBorders>
            <w:vAlign w:val="center"/>
          </w:tcPr>
          <w:p w14:paraId="77923244" w14:textId="77777777" w:rsidR="00297967" w:rsidRDefault="00297967" w:rsidP="00E4524D">
            <w:pPr>
              <w:spacing w:before="120" w:after="120" w:line="360" w:lineRule="auto"/>
              <w:jc w:val="center"/>
              <w:rPr>
                <w:sz w:val="18"/>
              </w:rPr>
            </w:pPr>
            <w:r>
              <w:rPr>
                <w:sz w:val="18"/>
              </w:rPr>
              <w:t>2000</w:t>
            </w:r>
          </w:p>
        </w:tc>
        <w:tc>
          <w:tcPr>
            <w:tcW w:w="863" w:type="dxa"/>
            <w:tcBorders>
              <w:top w:val="single" w:sz="4" w:space="0" w:color="auto"/>
              <w:bottom w:val="single" w:sz="4" w:space="0" w:color="auto"/>
            </w:tcBorders>
            <w:vAlign w:val="center"/>
          </w:tcPr>
          <w:p w14:paraId="3E9F4C98" w14:textId="305699B6" w:rsidR="00297967" w:rsidRDefault="00AE1A0D" w:rsidP="00E4524D">
            <w:pPr>
              <w:spacing w:before="120" w:after="120" w:line="360" w:lineRule="auto"/>
              <w:jc w:val="center"/>
              <w:rPr>
                <w:sz w:val="18"/>
              </w:rPr>
            </w:pPr>
            <w:r>
              <w:rPr>
                <w:sz w:val="18"/>
              </w:rPr>
              <w:t>8</w:t>
            </w:r>
            <w:r w:rsidR="00FC6BCF">
              <w:rPr>
                <w:sz w:val="18"/>
              </w:rPr>
              <w:t>8</w:t>
            </w:r>
          </w:p>
        </w:tc>
      </w:tr>
      <w:tr w:rsidR="00297967" w14:paraId="5ABC376D" w14:textId="77777777" w:rsidTr="00E4524D">
        <w:trPr>
          <w:cantSplit/>
          <w:jc w:val="center"/>
        </w:trPr>
        <w:tc>
          <w:tcPr>
            <w:tcW w:w="2942" w:type="dxa"/>
            <w:gridSpan w:val="2"/>
            <w:vAlign w:val="center"/>
          </w:tcPr>
          <w:p w14:paraId="3B9F33EA" w14:textId="77777777" w:rsidR="00297967" w:rsidRDefault="00297967" w:rsidP="00E4524D">
            <w:pPr>
              <w:pStyle w:val="Heading2"/>
              <w:spacing w:after="0"/>
            </w:pPr>
            <w:r w:rsidRPr="00E4524D">
              <w:rPr>
                <w:sz w:val="24"/>
              </w:rPr>
              <w:t>Mineral Supplements</w:t>
            </w:r>
          </w:p>
        </w:tc>
        <w:tc>
          <w:tcPr>
            <w:tcW w:w="862" w:type="dxa"/>
            <w:vAlign w:val="center"/>
          </w:tcPr>
          <w:p w14:paraId="65976B67" w14:textId="77777777" w:rsidR="00297967" w:rsidRDefault="00297967" w:rsidP="00E4524D">
            <w:pPr>
              <w:spacing w:before="120" w:line="360" w:lineRule="auto"/>
              <w:jc w:val="center"/>
              <w:rPr>
                <w:sz w:val="18"/>
              </w:rPr>
            </w:pPr>
          </w:p>
        </w:tc>
        <w:tc>
          <w:tcPr>
            <w:tcW w:w="863" w:type="dxa"/>
            <w:vAlign w:val="center"/>
          </w:tcPr>
          <w:p w14:paraId="7D003D02" w14:textId="77777777" w:rsidR="00297967" w:rsidRDefault="00297967" w:rsidP="00E4524D">
            <w:pPr>
              <w:spacing w:before="120" w:line="360" w:lineRule="auto"/>
              <w:jc w:val="center"/>
              <w:rPr>
                <w:sz w:val="18"/>
              </w:rPr>
            </w:pPr>
          </w:p>
        </w:tc>
        <w:tc>
          <w:tcPr>
            <w:tcW w:w="862" w:type="dxa"/>
            <w:vAlign w:val="center"/>
          </w:tcPr>
          <w:p w14:paraId="0D3179D4" w14:textId="77777777" w:rsidR="00297967" w:rsidRDefault="00297967" w:rsidP="00E4524D">
            <w:pPr>
              <w:spacing w:before="120" w:line="360" w:lineRule="auto"/>
              <w:jc w:val="center"/>
              <w:rPr>
                <w:sz w:val="18"/>
              </w:rPr>
            </w:pPr>
          </w:p>
        </w:tc>
        <w:tc>
          <w:tcPr>
            <w:tcW w:w="863" w:type="dxa"/>
            <w:vAlign w:val="center"/>
          </w:tcPr>
          <w:p w14:paraId="3E1B767C" w14:textId="77777777" w:rsidR="00297967" w:rsidRDefault="00297967" w:rsidP="00E4524D">
            <w:pPr>
              <w:spacing w:before="120" w:line="360" w:lineRule="auto"/>
              <w:jc w:val="center"/>
              <w:rPr>
                <w:sz w:val="18"/>
              </w:rPr>
            </w:pPr>
          </w:p>
        </w:tc>
        <w:tc>
          <w:tcPr>
            <w:tcW w:w="863" w:type="dxa"/>
            <w:vAlign w:val="center"/>
          </w:tcPr>
          <w:p w14:paraId="3E9D3CED" w14:textId="77777777" w:rsidR="00297967" w:rsidRDefault="00297967" w:rsidP="00E4524D">
            <w:pPr>
              <w:spacing w:before="120" w:line="360" w:lineRule="auto"/>
              <w:jc w:val="center"/>
              <w:rPr>
                <w:sz w:val="18"/>
              </w:rPr>
            </w:pPr>
          </w:p>
        </w:tc>
        <w:tc>
          <w:tcPr>
            <w:tcW w:w="862" w:type="dxa"/>
            <w:vAlign w:val="center"/>
          </w:tcPr>
          <w:p w14:paraId="31372DAF" w14:textId="77777777" w:rsidR="00297967" w:rsidRDefault="00297967" w:rsidP="00E4524D">
            <w:pPr>
              <w:spacing w:before="120" w:line="360" w:lineRule="auto"/>
              <w:jc w:val="center"/>
              <w:rPr>
                <w:sz w:val="18"/>
              </w:rPr>
            </w:pPr>
          </w:p>
        </w:tc>
        <w:tc>
          <w:tcPr>
            <w:tcW w:w="863" w:type="dxa"/>
            <w:vAlign w:val="center"/>
          </w:tcPr>
          <w:p w14:paraId="2CE06765" w14:textId="77777777" w:rsidR="00297967" w:rsidRDefault="00297967" w:rsidP="00E4524D">
            <w:pPr>
              <w:spacing w:before="120" w:line="360" w:lineRule="auto"/>
              <w:jc w:val="center"/>
              <w:rPr>
                <w:sz w:val="18"/>
              </w:rPr>
            </w:pPr>
          </w:p>
        </w:tc>
        <w:tc>
          <w:tcPr>
            <w:tcW w:w="863" w:type="dxa"/>
            <w:vAlign w:val="center"/>
          </w:tcPr>
          <w:p w14:paraId="37EB58D8" w14:textId="77777777" w:rsidR="00297967" w:rsidRDefault="00297967" w:rsidP="00E4524D">
            <w:pPr>
              <w:spacing w:before="120" w:line="360" w:lineRule="auto"/>
              <w:jc w:val="center"/>
              <w:rPr>
                <w:sz w:val="18"/>
              </w:rPr>
            </w:pPr>
          </w:p>
        </w:tc>
      </w:tr>
      <w:tr w:rsidR="00297967" w14:paraId="5AC0E696" w14:textId="77777777" w:rsidTr="00E4524D">
        <w:trPr>
          <w:jc w:val="center"/>
        </w:trPr>
        <w:tc>
          <w:tcPr>
            <w:tcW w:w="499" w:type="dxa"/>
            <w:vAlign w:val="center"/>
          </w:tcPr>
          <w:p w14:paraId="01A72C17" w14:textId="77777777" w:rsidR="00297967" w:rsidRDefault="00297967" w:rsidP="00E4524D">
            <w:pPr>
              <w:spacing w:before="120" w:after="120" w:line="360" w:lineRule="auto"/>
              <w:rPr>
                <w:sz w:val="18"/>
              </w:rPr>
            </w:pPr>
          </w:p>
        </w:tc>
        <w:tc>
          <w:tcPr>
            <w:tcW w:w="2443" w:type="dxa"/>
            <w:vAlign w:val="center"/>
          </w:tcPr>
          <w:p w14:paraId="05531985" w14:textId="77777777" w:rsidR="00297967" w:rsidRDefault="003B6A23" w:rsidP="00E4524D">
            <w:pPr>
              <w:spacing w:before="120" w:after="120" w:line="360" w:lineRule="auto"/>
              <w:rPr>
                <w:sz w:val="18"/>
              </w:rPr>
            </w:pPr>
            <w:r>
              <w:rPr>
                <w:sz w:val="18"/>
              </w:rPr>
              <w:t>Wind &amp; Rain</w:t>
            </w:r>
            <w:r w:rsidR="00297967">
              <w:rPr>
                <w:sz w:val="18"/>
              </w:rPr>
              <w:t xml:space="preserve"> Mineral</w:t>
            </w:r>
          </w:p>
        </w:tc>
        <w:tc>
          <w:tcPr>
            <w:tcW w:w="862" w:type="dxa"/>
            <w:vAlign w:val="center"/>
          </w:tcPr>
          <w:p w14:paraId="6006A868" w14:textId="77777777" w:rsidR="00297967" w:rsidRDefault="00297967" w:rsidP="00E4524D">
            <w:pPr>
              <w:spacing w:before="120" w:after="120" w:line="360" w:lineRule="auto"/>
              <w:jc w:val="center"/>
              <w:rPr>
                <w:sz w:val="18"/>
              </w:rPr>
            </w:pPr>
            <w:r>
              <w:rPr>
                <w:sz w:val="18"/>
              </w:rPr>
              <w:t>97.3</w:t>
            </w:r>
          </w:p>
        </w:tc>
        <w:tc>
          <w:tcPr>
            <w:tcW w:w="863" w:type="dxa"/>
            <w:vAlign w:val="center"/>
          </w:tcPr>
          <w:p w14:paraId="7A777FBE" w14:textId="77777777" w:rsidR="00297967" w:rsidRDefault="00297967" w:rsidP="00E4524D">
            <w:pPr>
              <w:spacing w:before="120" w:after="120" w:line="360" w:lineRule="auto"/>
              <w:jc w:val="center"/>
              <w:rPr>
                <w:sz w:val="18"/>
              </w:rPr>
            </w:pPr>
            <w:r>
              <w:rPr>
                <w:sz w:val="18"/>
              </w:rPr>
              <w:t>0</w:t>
            </w:r>
          </w:p>
        </w:tc>
        <w:tc>
          <w:tcPr>
            <w:tcW w:w="862" w:type="dxa"/>
            <w:vAlign w:val="center"/>
          </w:tcPr>
          <w:p w14:paraId="556C946F" w14:textId="77777777" w:rsidR="00297967" w:rsidRDefault="00297967" w:rsidP="00E4524D">
            <w:pPr>
              <w:spacing w:before="120" w:after="120" w:line="360" w:lineRule="auto"/>
              <w:jc w:val="center"/>
              <w:rPr>
                <w:sz w:val="18"/>
              </w:rPr>
            </w:pPr>
            <w:r>
              <w:rPr>
                <w:sz w:val="18"/>
              </w:rPr>
              <w:t>0</w:t>
            </w:r>
          </w:p>
        </w:tc>
        <w:tc>
          <w:tcPr>
            <w:tcW w:w="863" w:type="dxa"/>
            <w:vAlign w:val="center"/>
          </w:tcPr>
          <w:p w14:paraId="41873C44" w14:textId="77777777" w:rsidR="00297967" w:rsidRDefault="00297967" w:rsidP="00E4524D">
            <w:pPr>
              <w:spacing w:before="120" w:after="120" w:line="360" w:lineRule="auto"/>
              <w:jc w:val="center"/>
              <w:rPr>
                <w:sz w:val="18"/>
              </w:rPr>
            </w:pPr>
            <w:r>
              <w:rPr>
                <w:sz w:val="18"/>
              </w:rPr>
              <w:t>0</w:t>
            </w:r>
          </w:p>
        </w:tc>
        <w:tc>
          <w:tcPr>
            <w:tcW w:w="863" w:type="dxa"/>
            <w:vAlign w:val="center"/>
          </w:tcPr>
          <w:p w14:paraId="7C1FE3A7" w14:textId="77777777" w:rsidR="00297967" w:rsidRDefault="00297967" w:rsidP="00E4524D">
            <w:pPr>
              <w:spacing w:before="120" w:after="120" w:line="360" w:lineRule="auto"/>
              <w:jc w:val="center"/>
              <w:rPr>
                <w:sz w:val="18"/>
              </w:rPr>
            </w:pPr>
            <w:r>
              <w:rPr>
                <w:sz w:val="18"/>
              </w:rPr>
              <w:t>14.4</w:t>
            </w:r>
          </w:p>
        </w:tc>
        <w:tc>
          <w:tcPr>
            <w:tcW w:w="862" w:type="dxa"/>
            <w:vAlign w:val="center"/>
          </w:tcPr>
          <w:p w14:paraId="6E6D6D89" w14:textId="77777777" w:rsidR="00297967" w:rsidRDefault="00297967" w:rsidP="00E4524D">
            <w:pPr>
              <w:spacing w:before="120" w:after="120" w:line="360" w:lineRule="auto"/>
              <w:jc w:val="center"/>
              <w:rPr>
                <w:sz w:val="18"/>
              </w:rPr>
            </w:pPr>
            <w:r>
              <w:rPr>
                <w:sz w:val="18"/>
              </w:rPr>
              <w:t>8.2</w:t>
            </w:r>
          </w:p>
        </w:tc>
        <w:tc>
          <w:tcPr>
            <w:tcW w:w="863" w:type="dxa"/>
            <w:vAlign w:val="center"/>
          </w:tcPr>
          <w:p w14:paraId="771001F3" w14:textId="77777777" w:rsidR="00297967" w:rsidRDefault="00297967" w:rsidP="00E4524D">
            <w:pPr>
              <w:spacing w:before="120" w:after="120" w:line="360" w:lineRule="auto"/>
              <w:jc w:val="center"/>
              <w:rPr>
                <w:sz w:val="18"/>
              </w:rPr>
            </w:pPr>
            <w:r>
              <w:rPr>
                <w:sz w:val="18"/>
              </w:rPr>
              <w:t>2000</w:t>
            </w:r>
          </w:p>
        </w:tc>
        <w:tc>
          <w:tcPr>
            <w:tcW w:w="863" w:type="dxa"/>
            <w:vAlign w:val="center"/>
          </w:tcPr>
          <w:p w14:paraId="3C27B7BF" w14:textId="5E23CA38" w:rsidR="00297967" w:rsidRDefault="00944FC0" w:rsidP="00E4524D">
            <w:pPr>
              <w:spacing w:before="120" w:after="120" w:line="360" w:lineRule="auto"/>
              <w:jc w:val="center"/>
              <w:rPr>
                <w:sz w:val="18"/>
              </w:rPr>
            </w:pPr>
            <w:r>
              <w:rPr>
                <w:sz w:val="18"/>
              </w:rPr>
              <w:t>8</w:t>
            </w:r>
            <w:r w:rsidR="008970CC">
              <w:rPr>
                <w:sz w:val="18"/>
              </w:rPr>
              <w:t>5</w:t>
            </w:r>
            <w:r w:rsidR="00C60419">
              <w:rPr>
                <w:sz w:val="18"/>
              </w:rPr>
              <w:t>0</w:t>
            </w:r>
          </w:p>
        </w:tc>
      </w:tr>
      <w:tr w:rsidR="00297967" w14:paraId="5D2E9794" w14:textId="77777777" w:rsidTr="00E4524D">
        <w:trPr>
          <w:jc w:val="center"/>
        </w:trPr>
        <w:tc>
          <w:tcPr>
            <w:tcW w:w="499" w:type="dxa"/>
            <w:tcBorders>
              <w:top w:val="single" w:sz="4" w:space="0" w:color="auto"/>
              <w:bottom w:val="single" w:sz="4" w:space="0" w:color="auto"/>
            </w:tcBorders>
            <w:vAlign w:val="center"/>
          </w:tcPr>
          <w:p w14:paraId="355AFE48" w14:textId="77777777" w:rsidR="00297967" w:rsidRDefault="00297967" w:rsidP="00E4524D">
            <w:pPr>
              <w:spacing w:before="120" w:after="120" w:line="360" w:lineRule="auto"/>
              <w:rPr>
                <w:sz w:val="18"/>
              </w:rPr>
            </w:pPr>
          </w:p>
        </w:tc>
        <w:tc>
          <w:tcPr>
            <w:tcW w:w="2443" w:type="dxa"/>
            <w:tcBorders>
              <w:top w:val="single" w:sz="4" w:space="0" w:color="auto"/>
              <w:bottom w:val="single" w:sz="4" w:space="0" w:color="auto"/>
            </w:tcBorders>
            <w:vAlign w:val="center"/>
          </w:tcPr>
          <w:p w14:paraId="7ED9D84F" w14:textId="77777777" w:rsidR="00297967" w:rsidRDefault="00297967" w:rsidP="00E4524D">
            <w:pPr>
              <w:spacing w:before="120" w:after="120" w:line="360" w:lineRule="auto"/>
              <w:rPr>
                <w:sz w:val="18"/>
              </w:rPr>
            </w:pPr>
            <w:r>
              <w:rPr>
                <w:sz w:val="18"/>
              </w:rPr>
              <w:t>CoProduct Mineral</w:t>
            </w:r>
          </w:p>
        </w:tc>
        <w:tc>
          <w:tcPr>
            <w:tcW w:w="862" w:type="dxa"/>
            <w:tcBorders>
              <w:top w:val="single" w:sz="4" w:space="0" w:color="auto"/>
              <w:bottom w:val="single" w:sz="4" w:space="0" w:color="auto"/>
            </w:tcBorders>
            <w:vAlign w:val="center"/>
          </w:tcPr>
          <w:p w14:paraId="064C4BD5" w14:textId="77777777" w:rsidR="00297967" w:rsidRDefault="00297967" w:rsidP="00E4524D">
            <w:pPr>
              <w:spacing w:before="120" w:after="120" w:line="360" w:lineRule="auto"/>
              <w:jc w:val="center"/>
              <w:rPr>
                <w:sz w:val="18"/>
              </w:rPr>
            </w:pPr>
            <w:r>
              <w:rPr>
                <w:sz w:val="18"/>
              </w:rPr>
              <w:t>97.5</w:t>
            </w:r>
          </w:p>
        </w:tc>
        <w:tc>
          <w:tcPr>
            <w:tcW w:w="863" w:type="dxa"/>
            <w:tcBorders>
              <w:top w:val="single" w:sz="4" w:space="0" w:color="auto"/>
              <w:bottom w:val="single" w:sz="4" w:space="0" w:color="auto"/>
            </w:tcBorders>
            <w:vAlign w:val="center"/>
          </w:tcPr>
          <w:p w14:paraId="3805EB0B" w14:textId="77777777" w:rsidR="00297967" w:rsidRDefault="00297967" w:rsidP="00E4524D">
            <w:pPr>
              <w:spacing w:before="120" w:after="120" w:line="360" w:lineRule="auto"/>
              <w:jc w:val="center"/>
              <w:rPr>
                <w:sz w:val="18"/>
              </w:rPr>
            </w:pPr>
            <w:r>
              <w:rPr>
                <w:sz w:val="18"/>
              </w:rPr>
              <w:t>0</w:t>
            </w:r>
          </w:p>
        </w:tc>
        <w:tc>
          <w:tcPr>
            <w:tcW w:w="862" w:type="dxa"/>
            <w:tcBorders>
              <w:top w:val="single" w:sz="4" w:space="0" w:color="auto"/>
              <w:bottom w:val="single" w:sz="4" w:space="0" w:color="auto"/>
            </w:tcBorders>
            <w:vAlign w:val="center"/>
          </w:tcPr>
          <w:p w14:paraId="5616D578" w14:textId="77777777" w:rsidR="00297967" w:rsidRDefault="00297967" w:rsidP="00E4524D">
            <w:pPr>
              <w:spacing w:before="120" w:after="120" w:line="360" w:lineRule="auto"/>
              <w:jc w:val="center"/>
              <w:rPr>
                <w:sz w:val="18"/>
              </w:rPr>
            </w:pPr>
            <w:r>
              <w:rPr>
                <w:sz w:val="18"/>
              </w:rPr>
              <w:t>0</w:t>
            </w:r>
          </w:p>
        </w:tc>
        <w:tc>
          <w:tcPr>
            <w:tcW w:w="863" w:type="dxa"/>
            <w:tcBorders>
              <w:top w:val="single" w:sz="4" w:space="0" w:color="auto"/>
              <w:bottom w:val="single" w:sz="4" w:space="0" w:color="auto"/>
            </w:tcBorders>
            <w:vAlign w:val="center"/>
          </w:tcPr>
          <w:p w14:paraId="45083994" w14:textId="77777777" w:rsidR="00297967" w:rsidRDefault="00297967" w:rsidP="00E4524D">
            <w:pPr>
              <w:spacing w:before="120" w:after="120" w:line="360" w:lineRule="auto"/>
              <w:jc w:val="center"/>
              <w:rPr>
                <w:sz w:val="18"/>
              </w:rPr>
            </w:pPr>
            <w:r>
              <w:rPr>
                <w:sz w:val="18"/>
              </w:rPr>
              <w:t>0</w:t>
            </w:r>
          </w:p>
        </w:tc>
        <w:tc>
          <w:tcPr>
            <w:tcW w:w="863" w:type="dxa"/>
            <w:tcBorders>
              <w:top w:val="single" w:sz="4" w:space="0" w:color="auto"/>
              <w:bottom w:val="single" w:sz="4" w:space="0" w:color="auto"/>
            </w:tcBorders>
            <w:vAlign w:val="center"/>
          </w:tcPr>
          <w:p w14:paraId="6795CC90" w14:textId="77777777" w:rsidR="00297967" w:rsidRDefault="00944FC0" w:rsidP="00E4524D">
            <w:pPr>
              <w:spacing w:before="120" w:after="120" w:line="360" w:lineRule="auto"/>
              <w:jc w:val="center"/>
              <w:rPr>
                <w:sz w:val="18"/>
              </w:rPr>
            </w:pPr>
            <w:r>
              <w:rPr>
                <w:sz w:val="18"/>
              </w:rPr>
              <w:t>24.7</w:t>
            </w:r>
          </w:p>
        </w:tc>
        <w:tc>
          <w:tcPr>
            <w:tcW w:w="862" w:type="dxa"/>
            <w:tcBorders>
              <w:top w:val="single" w:sz="4" w:space="0" w:color="auto"/>
              <w:bottom w:val="single" w:sz="4" w:space="0" w:color="auto"/>
            </w:tcBorders>
            <w:vAlign w:val="center"/>
          </w:tcPr>
          <w:p w14:paraId="78D59C6E" w14:textId="00325124" w:rsidR="00297967" w:rsidRDefault="00297967" w:rsidP="00E4524D">
            <w:pPr>
              <w:spacing w:before="120" w:after="120" w:line="360" w:lineRule="auto"/>
              <w:jc w:val="center"/>
              <w:rPr>
                <w:sz w:val="18"/>
              </w:rPr>
            </w:pPr>
            <w:r>
              <w:rPr>
                <w:sz w:val="18"/>
              </w:rPr>
              <w:t>0</w:t>
            </w:r>
            <w:r w:rsidR="008970CC">
              <w:rPr>
                <w:sz w:val="18"/>
              </w:rPr>
              <w:t>.5</w:t>
            </w:r>
          </w:p>
        </w:tc>
        <w:tc>
          <w:tcPr>
            <w:tcW w:w="863" w:type="dxa"/>
            <w:tcBorders>
              <w:top w:val="single" w:sz="4" w:space="0" w:color="auto"/>
              <w:bottom w:val="single" w:sz="4" w:space="0" w:color="auto"/>
            </w:tcBorders>
            <w:vAlign w:val="center"/>
          </w:tcPr>
          <w:p w14:paraId="35DF2C49" w14:textId="77777777" w:rsidR="00297967" w:rsidRDefault="00297967" w:rsidP="00E4524D">
            <w:pPr>
              <w:spacing w:before="120" w:after="120" w:line="360" w:lineRule="auto"/>
              <w:jc w:val="center"/>
              <w:rPr>
                <w:sz w:val="18"/>
              </w:rPr>
            </w:pPr>
            <w:r>
              <w:rPr>
                <w:sz w:val="18"/>
              </w:rPr>
              <w:t>2000</w:t>
            </w:r>
          </w:p>
        </w:tc>
        <w:tc>
          <w:tcPr>
            <w:tcW w:w="863" w:type="dxa"/>
            <w:tcBorders>
              <w:top w:val="single" w:sz="4" w:space="0" w:color="auto"/>
              <w:bottom w:val="single" w:sz="4" w:space="0" w:color="auto"/>
            </w:tcBorders>
            <w:vAlign w:val="center"/>
          </w:tcPr>
          <w:p w14:paraId="4DB2BDF7" w14:textId="1A5CD1D1" w:rsidR="00297967" w:rsidRDefault="008970CC" w:rsidP="00E4524D">
            <w:pPr>
              <w:spacing w:before="120" w:after="120" w:line="360" w:lineRule="auto"/>
              <w:jc w:val="center"/>
              <w:rPr>
                <w:sz w:val="18"/>
              </w:rPr>
            </w:pPr>
            <w:r>
              <w:rPr>
                <w:sz w:val="18"/>
              </w:rPr>
              <w:t>700</w:t>
            </w:r>
          </w:p>
        </w:tc>
      </w:tr>
    </w:tbl>
    <w:p w14:paraId="5F79E35A" w14:textId="77777777" w:rsidR="00E4524D" w:rsidRDefault="00E4524D" w:rsidP="002016DE"/>
    <w:p w14:paraId="6213E4AF" w14:textId="77777777" w:rsidR="00840E43" w:rsidRDefault="00840E43" w:rsidP="00840E43">
      <w:pPr>
        <w:pStyle w:val="Heading1"/>
        <w:rPr>
          <w:sz w:val="28"/>
        </w:rPr>
      </w:pPr>
    </w:p>
    <w:p w14:paraId="30390A7B" w14:textId="77777777" w:rsidR="00944FC0" w:rsidRPr="00944FC0" w:rsidRDefault="00944FC0" w:rsidP="00944FC0"/>
    <w:p w14:paraId="1753E2A8" w14:textId="77777777" w:rsidR="00840E43" w:rsidRDefault="00840E43" w:rsidP="00840E43">
      <w:pPr>
        <w:pStyle w:val="Heading1"/>
        <w:rPr>
          <w:sz w:val="28"/>
        </w:rPr>
      </w:pPr>
      <w:r>
        <w:rPr>
          <w:sz w:val="28"/>
        </w:rPr>
        <w:t>COMMERCIAL PRODUCT DESCRIPTIONS</w:t>
      </w:r>
    </w:p>
    <w:p w14:paraId="082B15EF" w14:textId="77777777" w:rsidR="00840E43" w:rsidRDefault="00840E43" w:rsidP="00840E43">
      <w:pPr>
        <w:rPr>
          <w:rFonts w:ascii="Times New Roman" w:hAnsi="Times New Roman"/>
          <w:sz w:val="24"/>
        </w:rPr>
      </w:pPr>
    </w:p>
    <w:p w14:paraId="77F52F90" w14:textId="77777777" w:rsidR="00840E43" w:rsidRDefault="00840E43" w:rsidP="00840E43">
      <w:pPr>
        <w:jc w:val="both"/>
        <w:rPr>
          <w:rFonts w:ascii="Times New Roman" w:hAnsi="Times New Roman"/>
          <w:sz w:val="24"/>
        </w:rPr>
      </w:pPr>
      <w:r>
        <w:rPr>
          <w:rFonts w:ascii="Times New Roman" w:hAnsi="Times New Roman"/>
          <w:b/>
          <w:sz w:val="24"/>
        </w:rPr>
        <w:t>Rangeland 14% Cube</w:t>
      </w:r>
      <w:r>
        <w:rPr>
          <w:rFonts w:ascii="Times New Roman" w:hAnsi="Times New Roman"/>
          <w:sz w:val="24"/>
        </w:rPr>
        <w:t xml:space="preserve"> – a 14% all natural energy cube fed at 2 – 8 pounds/head/day to supply energy and protein.  </w:t>
      </w:r>
      <w:r>
        <w:rPr>
          <w:rFonts w:ascii="Times New Roman" w:hAnsi="Times New Roman"/>
          <w:sz w:val="24"/>
          <w:u w:val="single"/>
        </w:rPr>
        <w:t>Additional mineral supplementation is required with this product.</w:t>
      </w:r>
    </w:p>
    <w:p w14:paraId="142E9AEE" w14:textId="77777777" w:rsidR="00840E43" w:rsidRDefault="00840E43" w:rsidP="00840E43">
      <w:pPr>
        <w:jc w:val="both"/>
        <w:rPr>
          <w:rFonts w:ascii="Times New Roman" w:hAnsi="Times New Roman"/>
          <w:b/>
          <w:sz w:val="24"/>
        </w:rPr>
      </w:pPr>
    </w:p>
    <w:p w14:paraId="5AFA5A6D" w14:textId="77777777" w:rsidR="00840E43" w:rsidRDefault="00C60419" w:rsidP="00840E43">
      <w:pPr>
        <w:jc w:val="both"/>
        <w:rPr>
          <w:rFonts w:ascii="Times New Roman" w:hAnsi="Times New Roman"/>
          <w:sz w:val="24"/>
          <w:u w:val="single"/>
        </w:rPr>
      </w:pPr>
      <w:r>
        <w:rPr>
          <w:rFonts w:ascii="Times New Roman" w:hAnsi="Times New Roman"/>
          <w:b/>
          <w:sz w:val="24"/>
        </w:rPr>
        <w:t>SteakMaker Grower 36</w:t>
      </w:r>
      <w:r w:rsidR="00840E43">
        <w:rPr>
          <w:rFonts w:ascii="Times New Roman" w:hAnsi="Times New Roman"/>
          <w:b/>
          <w:sz w:val="24"/>
        </w:rPr>
        <w:t>-0</w:t>
      </w:r>
      <w:r w:rsidR="00840E43">
        <w:rPr>
          <w:rFonts w:ascii="Times New Roman" w:hAnsi="Times New Roman"/>
          <w:sz w:val="24"/>
        </w:rPr>
        <w:t xml:space="preserve"> – An </w:t>
      </w:r>
      <w:r w:rsidR="00654D64">
        <w:rPr>
          <w:rFonts w:ascii="Times New Roman" w:hAnsi="Times New Roman"/>
          <w:sz w:val="24"/>
        </w:rPr>
        <w:t>all-natural</w:t>
      </w:r>
      <w:r w:rsidR="00840E43">
        <w:rPr>
          <w:rFonts w:ascii="Times New Roman" w:hAnsi="Times New Roman"/>
          <w:sz w:val="24"/>
        </w:rPr>
        <w:t xml:space="preserve"> (no urea), pe</w:t>
      </w:r>
      <w:r>
        <w:rPr>
          <w:rFonts w:ascii="Times New Roman" w:hAnsi="Times New Roman"/>
          <w:sz w:val="24"/>
        </w:rPr>
        <w:t xml:space="preserve">lleted supplement fed at </w:t>
      </w:r>
      <w:r w:rsidR="00840E43">
        <w:rPr>
          <w:rFonts w:ascii="Times New Roman" w:hAnsi="Times New Roman"/>
          <w:sz w:val="24"/>
        </w:rPr>
        <w:t xml:space="preserve">.75 – 1.5 lb./head/day to balance protein, minerals and vitamins for feedlot cattle.  Can also be used with cows.  </w:t>
      </w:r>
      <w:r w:rsidR="00840E43">
        <w:rPr>
          <w:rFonts w:ascii="Times New Roman" w:hAnsi="Times New Roman"/>
          <w:sz w:val="24"/>
          <w:u w:val="single"/>
        </w:rPr>
        <w:t>When fed at recommended levels, no other mineral would be required.</w:t>
      </w:r>
    </w:p>
    <w:p w14:paraId="516BE9C1" w14:textId="77777777" w:rsidR="00840E43" w:rsidRDefault="00840E43" w:rsidP="00840E43">
      <w:pPr>
        <w:rPr>
          <w:rFonts w:ascii="Times New Roman" w:hAnsi="Times New Roman"/>
          <w:sz w:val="24"/>
          <w:u w:val="single"/>
        </w:rPr>
      </w:pPr>
    </w:p>
    <w:p w14:paraId="33F36901" w14:textId="77777777" w:rsidR="00840E43" w:rsidRDefault="002760C5" w:rsidP="00840E43">
      <w:pPr>
        <w:jc w:val="both"/>
        <w:rPr>
          <w:rFonts w:ascii="Times New Roman" w:hAnsi="Times New Roman"/>
          <w:sz w:val="24"/>
          <w:u w:val="single"/>
        </w:rPr>
      </w:pPr>
      <w:r>
        <w:rPr>
          <w:rFonts w:ascii="Times New Roman" w:hAnsi="Times New Roman"/>
          <w:b/>
          <w:sz w:val="24"/>
        </w:rPr>
        <w:t>Pasture Enhancer</w:t>
      </w:r>
      <w:r w:rsidR="00840E43">
        <w:rPr>
          <w:rFonts w:ascii="Times New Roman" w:hAnsi="Times New Roman"/>
          <w:b/>
          <w:sz w:val="24"/>
        </w:rPr>
        <w:t xml:space="preserve"> 40</w:t>
      </w:r>
      <w:r w:rsidR="00840E43">
        <w:rPr>
          <w:rFonts w:ascii="Times New Roman" w:hAnsi="Times New Roman"/>
          <w:sz w:val="24"/>
        </w:rPr>
        <w:t xml:space="preserve"> – A 40% protein liquid supplement that can be provided free choice in a lick tank.  Consumpti</w:t>
      </w:r>
      <w:r>
        <w:rPr>
          <w:rFonts w:ascii="Times New Roman" w:hAnsi="Times New Roman"/>
          <w:sz w:val="24"/>
        </w:rPr>
        <w:t>on should range between .5 and 3</w:t>
      </w:r>
      <w:r w:rsidR="00840E43">
        <w:rPr>
          <w:rFonts w:ascii="Times New Roman" w:hAnsi="Times New Roman"/>
          <w:sz w:val="24"/>
        </w:rPr>
        <w:t xml:space="preserve"> lbs./head/day.  </w:t>
      </w:r>
      <w:r w:rsidR="00840E43">
        <w:rPr>
          <w:rFonts w:ascii="Times New Roman" w:hAnsi="Times New Roman"/>
          <w:sz w:val="24"/>
          <w:u w:val="single"/>
        </w:rPr>
        <w:t>Additional mineral supplementation is required with this product</w:t>
      </w:r>
      <w:r w:rsidR="00A00926">
        <w:rPr>
          <w:rFonts w:ascii="Times New Roman" w:hAnsi="Times New Roman"/>
          <w:sz w:val="24"/>
          <w:u w:val="single"/>
        </w:rPr>
        <w:t xml:space="preserve"> when intake is below 2#</w:t>
      </w:r>
      <w:r w:rsidR="00840E43">
        <w:rPr>
          <w:rFonts w:ascii="Times New Roman" w:hAnsi="Times New Roman"/>
          <w:sz w:val="24"/>
          <w:u w:val="single"/>
        </w:rPr>
        <w:t xml:space="preserve">.  </w:t>
      </w:r>
    </w:p>
    <w:p w14:paraId="1C1027AD" w14:textId="77777777" w:rsidR="00840E43" w:rsidRDefault="00840E43" w:rsidP="00840E43">
      <w:pPr>
        <w:jc w:val="both"/>
        <w:rPr>
          <w:rFonts w:ascii="Times New Roman" w:hAnsi="Times New Roman"/>
          <w:sz w:val="24"/>
          <w:u w:val="single"/>
        </w:rPr>
      </w:pPr>
    </w:p>
    <w:p w14:paraId="32CEE94C" w14:textId="77777777" w:rsidR="00840E43" w:rsidRDefault="00840E43" w:rsidP="00840E43">
      <w:pPr>
        <w:jc w:val="both"/>
        <w:rPr>
          <w:rFonts w:ascii="Times New Roman" w:hAnsi="Times New Roman"/>
          <w:sz w:val="24"/>
        </w:rPr>
      </w:pPr>
      <w:r>
        <w:rPr>
          <w:rFonts w:ascii="Times New Roman" w:hAnsi="Times New Roman"/>
          <w:b/>
          <w:sz w:val="24"/>
        </w:rPr>
        <w:t>RangeLand Beef Block 39</w:t>
      </w:r>
      <w:r>
        <w:rPr>
          <w:rFonts w:ascii="Times New Roman" w:hAnsi="Times New Roman"/>
          <w:sz w:val="24"/>
        </w:rPr>
        <w:t xml:space="preserve"> – A 39% protein block fed at .75 – 1.5 lb./head/day to supply protein, minerals and vitamins.  </w:t>
      </w:r>
      <w:r>
        <w:rPr>
          <w:rFonts w:ascii="Times New Roman" w:hAnsi="Times New Roman"/>
          <w:sz w:val="24"/>
          <w:u w:val="single"/>
        </w:rPr>
        <w:t>When fed at recommended levels, no other mineral would be required.</w:t>
      </w:r>
    </w:p>
    <w:p w14:paraId="46D8CD18" w14:textId="77777777" w:rsidR="00840E43" w:rsidRDefault="00840E43" w:rsidP="00840E43">
      <w:pPr>
        <w:jc w:val="both"/>
        <w:rPr>
          <w:rFonts w:ascii="Times New Roman" w:hAnsi="Times New Roman"/>
          <w:sz w:val="24"/>
        </w:rPr>
      </w:pPr>
    </w:p>
    <w:p w14:paraId="0640EC50" w14:textId="77777777" w:rsidR="00840E43" w:rsidRDefault="00944FC0" w:rsidP="00840E43">
      <w:pPr>
        <w:jc w:val="both"/>
        <w:rPr>
          <w:rFonts w:ascii="Times New Roman" w:hAnsi="Times New Roman"/>
          <w:sz w:val="24"/>
          <w:u w:val="single"/>
        </w:rPr>
      </w:pPr>
      <w:r>
        <w:rPr>
          <w:rFonts w:ascii="Times New Roman" w:hAnsi="Times New Roman"/>
          <w:b/>
          <w:sz w:val="24"/>
        </w:rPr>
        <w:t xml:space="preserve">Ignite 40% </w:t>
      </w:r>
      <w:r w:rsidR="00840E43">
        <w:rPr>
          <w:rFonts w:ascii="Times New Roman" w:hAnsi="Times New Roman"/>
          <w:b/>
          <w:sz w:val="24"/>
        </w:rPr>
        <w:t>Tub</w:t>
      </w:r>
      <w:r w:rsidR="00840E43">
        <w:rPr>
          <w:rFonts w:ascii="Times New Roman" w:hAnsi="Times New Roman"/>
          <w:sz w:val="24"/>
        </w:rPr>
        <w:t xml:space="preserve"> – A free-c</w:t>
      </w:r>
      <w:r>
        <w:rPr>
          <w:rFonts w:ascii="Times New Roman" w:hAnsi="Times New Roman"/>
          <w:sz w:val="24"/>
        </w:rPr>
        <w:t>hoice cooked molasses tub with 4</w:t>
      </w:r>
      <w:r w:rsidR="00840E43">
        <w:rPr>
          <w:rFonts w:ascii="Times New Roman" w:hAnsi="Times New Roman"/>
          <w:sz w:val="24"/>
        </w:rPr>
        <w:t xml:space="preserve">0% protein.  Expected intake runs .75 lbs/head/day.  </w:t>
      </w:r>
      <w:r w:rsidR="00840E43">
        <w:rPr>
          <w:rFonts w:ascii="Times New Roman" w:hAnsi="Times New Roman"/>
          <w:sz w:val="24"/>
          <w:u w:val="single"/>
        </w:rPr>
        <w:t>When fed at recommended levels, no other mineral would be required.</w:t>
      </w:r>
    </w:p>
    <w:p w14:paraId="03B65D55" w14:textId="77777777" w:rsidR="00840E43" w:rsidRDefault="00840E43" w:rsidP="00840E43">
      <w:pPr>
        <w:jc w:val="both"/>
        <w:rPr>
          <w:rFonts w:ascii="Times New Roman" w:hAnsi="Times New Roman"/>
          <w:sz w:val="24"/>
          <w:u w:val="single"/>
        </w:rPr>
      </w:pPr>
    </w:p>
    <w:p w14:paraId="06273610" w14:textId="77777777" w:rsidR="00840E43" w:rsidRDefault="003B6A23" w:rsidP="00840E43">
      <w:pPr>
        <w:jc w:val="both"/>
        <w:rPr>
          <w:rFonts w:ascii="Times New Roman" w:hAnsi="Times New Roman"/>
          <w:sz w:val="24"/>
        </w:rPr>
      </w:pPr>
      <w:r>
        <w:rPr>
          <w:rFonts w:ascii="Times New Roman" w:hAnsi="Times New Roman"/>
          <w:b/>
          <w:sz w:val="24"/>
        </w:rPr>
        <w:t>Wind &amp; Rain</w:t>
      </w:r>
      <w:r w:rsidR="00840E43">
        <w:rPr>
          <w:rFonts w:ascii="Times New Roman" w:hAnsi="Times New Roman"/>
          <w:b/>
          <w:sz w:val="24"/>
        </w:rPr>
        <w:t xml:space="preserve"> Mineral</w:t>
      </w:r>
      <w:r>
        <w:rPr>
          <w:rFonts w:ascii="Times New Roman" w:hAnsi="Times New Roman"/>
          <w:sz w:val="24"/>
        </w:rPr>
        <w:t xml:space="preserve"> – A 7</w:t>
      </w:r>
      <w:r w:rsidR="00840E43">
        <w:rPr>
          <w:rFonts w:ascii="Times New Roman" w:hAnsi="Times New Roman"/>
          <w:sz w:val="24"/>
        </w:rPr>
        <w:t xml:space="preserve">% phos, 2:1 mineral designed to be fed at </w:t>
      </w:r>
      <w:r>
        <w:rPr>
          <w:rFonts w:ascii="Times New Roman" w:hAnsi="Times New Roman"/>
          <w:sz w:val="24"/>
        </w:rPr>
        <w:t>4</w:t>
      </w:r>
      <w:r w:rsidR="00840E43">
        <w:rPr>
          <w:rFonts w:ascii="Times New Roman" w:hAnsi="Times New Roman"/>
          <w:sz w:val="24"/>
        </w:rPr>
        <w:t xml:space="preserve"> oz./head/day to cows when additional minerals, trace minerals, and vitamins are required.</w:t>
      </w:r>
    </w:p>
    <w:p w14:paraId="2951AF6C" w14:textId="77777777" w:rsidR="00840E43" w:rsidRDefault="00840E43" w:rsidP="00840E43">
      <w:pPr>
        <w:jc w:val="both"/>
        <w:rPr>
          <w:rFonts w:ascii="Times New Roman" w:hAnsi="Times New Roman"/>
          <w:sz w:val="24"/>
        </w:rPr>
      </w:pPr>
    </w:p>
    <w:p w14:paraId="3DC39122" w14:textId="77777777" w:rsidR="00840E43" w:rsidRDefault="00840E43" w:rsidP="00840E43">
      <w:pPr>
        <w:jc w:val="both"/>
        <w:rPr>
          <w:rFonts w:ascii="Times New Roman" w:hAnsi="Times New Roman"/>
          <w:sz w:val="24"/>
        </w:rPr>
      </w:pPr>
      <w:r>
        <w:rPr>
          <w:rFonts w:ascii="Times New Roman" w:hAnsi="Times New Roman"/>
          <w:b/>
          <w:sz w:val="24"/>
        </w:rPr>
        <w:t>CoProduct Mineral</w:t>
      </w:r>
      <w:r>
        <w:rPr>
          <w:rFonts w:ascii="Times New Roman" w:hAnsi="Times New Roman"/>
          <w:sz w:val="24"/>
        </w:rPr>
        <w:t xml:space="preserve"> – A high calcium, zero phosphorus mineral designed to be fed at 4 oz./head/day to cows when co-products are fed and additional minerals, trace minerals, and vitamins are required.</w:t>
      </w:r>
    </w:p>
    <w:sectPr w:rsidR="00840E43">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C"/>
    <w:rsid w:val="00041870"/>
    <w:rsid w:val="000730D6"/>
    <w:rsid w:val="000B6A1F"/>
    <w:rsid w:val="001C1F63"/>
    <w:rsid w:val="002016DE"/>
    <w:rsid w:val="0025123E"/>
    <w:rsid w:val="002760C5"/>
    <w:rsid w:val="00297967"/>
    <w:rsid w:val="002D7425"/>
    <w:rsid w:val="002F08A2"/>
    <w:rsid w:val="0031656E"/>
    <w:rsid w:val="0034151D"/>
    <w:rsid w:val="003B6A23"/>
    <w:rsid w:val="003C748F"/>
    <w:rsid w:val="00410BF5"/>
    <w:rsid w:val="00424AC0"/>
    <w:rsid w:val="00542366"/>
    <w:rsid w:val="0057761E"/>
    <w:rsid w:val="005C35CF"/>
    <w:rsid w:val="00602CDA"/>
    <w:rsid w:val="00632C5B"/>
    <w:rsid w:val="006416F6"/>
    <w:rsid w:val="00654D64"/>
    <w:rsid w:val="00685B4A"/>
    <w:rsid w:val="006954D5"/>
    <w:rsid w:val="006F6841"/>
    <w:rsid w:val="007148F7"/>
    <w:rsid w:val="00776BCC"/>
    <w:rsid w:val="007A04D9"/>
    <w:rsid w:val="007A53AB"/>
    <w:rsid w:val="007F2FD5"/>
    <w:rsid w:val="00840E43"/>
    <w:rsid w:val="0086107B"/>
    <w:rsid w:val="008636E5"/>
    <w:rsid w:val="008970CC"/>
    <w:rsid w:val="008A4A61"/>
    <w:rsid w:val="008C611A"/>
    <w:rsid w:val="00921347"/>
    <w:rsid w:val="00941900"/>
    <w:rsid w:val="00944FC0"/>
    <w:rsid w:val="0098385F"/>
    <w:rsid w:val="009C20CC"/>
    <w:rsid w:val="00A00926"/>
    <w:rsid w:val="00A03FB5"/>
    <w:rsid w:val="00AB211B"/>
    <w:rsid w:val="00AC6287"/>
    <w:rsid w:val="00AE1A0D"/>
    <w:rsid w:val="00B523E3"/>
    <w:rsid w:val="00B76FAB"/>
    <w:rsid w:val="00B91495"/>
    <w:rsid w:val="00BE4B4B"/>
    <w:rsid w:val="00C60419"/>
    <w:rsid w:val="00C76E0F"/>
    <w:rsid w:val="00CA0688"/>
    <w:rsid w:val="00CB6FAA"/>
    <w:rsid w:val="00D54C76"/>
    <w:rsid w:val="00D96D74"/>
    <w:rsid w:val="00DA4E89"/>
    <w:rsid w:val="00DC51C5"/>
    <w:rsid w:val="00DD329A"/>
    <w:rsid w:val="00E4524D"/>
    <w:rsid w:val="00E73FC4"/>
    <w:rsid w:val="00F41096"/>
    <w:rsid w:val="00F64AAF"/>
    <w:rsid w:val="00FC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8BAC2"/>
  <w15:docId w15:val="{E5D49CF7-7F3F-48C7-8C92-037830ED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Cs w:val="24"/>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rsid w:val="006416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BALANCING THE BEEF COW DIET</vt:lpstr>
    </vt:vector>
  </TitlesOfParts>
  <Company>Iowa Beef Industry Council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THE BEEF COW DIET</dc:title>
  <dc:creator>Iowa Beef Industry Council</dc:creator>
  <cp:lastModifiedBy>Mary Greiman</cp:lastModifiedBy>
  <cp:revision>2</cp:revision>
  <dcterms:created xsi:type="dcterms:W3CDTF">2019-12-04T17:09:00Z</dcterms:created>
  <dcterms:modified xsi:type="dcterms:W3CDTF">2019-12-04T17:09:00Z</dcterms:modified>
</cp:coreProperties>
</file>